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307D6" w14:textId="53E097ED" w:rsidR="007D2D2D" w:rsidRDefault="00C45419" w:rsidP="00B31F6D">
      <w:pPr>
        <w:tabs>
          <w:tab w:val="left" w:pos="222"/>
        </w:tabs>
        <w:spacing w:after="120" w:line="276" w:lineRule="auto"/>
        <w:ind w:left="159" w:right="220"/>
        <w:jc w:val="center"/>
        <w:rPr>
          <w:b/>
          <w:bCs/>
          <w:iCs/>
          <w:sz w:val="36"/>
          <w:szCs w:val="36"/>
        </w:rPr>
      </w:pPr>
      <w:r w:rsidRPr="007D2D2D">
        <w:rPr>
          <w:b/>
          <w:bCs/>
          <w:iCs/>
          <w:sz w:val="36"/>
          <w:szCs w:val="36"/>
        </w:rPr>
        <w:t xml:space="preserve">PROGRAM SZKOŁA PARTNERSKA </w:t>
      </w:r>
    </w:p>
    <w:p w14:paraId="0C0362EE" w14:textId="00418D36" w:rsidR="00C45419" w:rsidRPr="007D2D2D" w:rsidRDefault="00C45419" w:rsidP="00B31F6D">
      <w:pPr>
        <w:tabs>
          <w:tab w:val="left" w:pos="222"/>
        </w:tabs>
        <w:spacing w:after="120" w:line="276" w:lineRule="auto"/>
        <w:ind w:left="159" w:right="220"/>
        <w:jc w:val="center"/>
        <w:rPr>
          <w:b/>
          <w:bCs/>
          <w:iCs/>
          <w:sz w:val="36"/>
          <w:szCs w:val="36"/>
        </w:rPr>
      </w:pPr>
      <w:r w:rsidRPr="007D2D2D">
        <w:rPr>
          <w:b/>
          <w:bCs/>
          <w:iCs/>
          <w:sz w:val="36"/>
          <w:szCs w:val="36"/>
        </w:rPr>
        <w:t>WYDZIAŁU ROLNICTWA</w:t>
      </w:r>
      <w:r w:rsidR="00F6672D" w:rsidRPr="007D2D2D">
        <w:rPr>
          <w:b/>
          <w:bCs/>
          <w:iCs/>
          <w:sz w:val="36"/>
          <w:szCs w:val="36"/>
        </w:rPr>
        <w:t xml:space="preserve"> I LEŚNICTWA</w:t>
      </w:r>
    </w:p>
    <w:p w14:paraId="157D81AC" w14:textId="3EE77EF0" w:rsidR="00475ED9" w:rsidRPr="007D2D2D" w:rsidRDefault="00475ED9" w:rsidP="00B31F6D">
      <w:pPr>
        <w:tabs>
          <w:tab w:val="left" w:pos="222"/>
        </w:tabs>
        <w:spacing w:after="120" w:line="276" w:lineRule="auto"/>
        <w:ind w:left="159" w:right="220"/>
        <w:jc w:val="center"/>
        <w:rPr>
          <w:b/>
          <w:bCs/>
          <w:iCs/>
          <w:sz w:val="36"/>
          <w:szCs w:val="36"/>
        </w:rPr>
      </w:pPr>
      <w:r w:rsidRPr="007D2D2D">
        <w:rPr>
          <w:b/>
          <w:bCs/>
          <w:iCs/>
          <w:sz w:val="36"/>
          <w:szCs w:val="36"/>
        </w:rPr>
        <w:t>OFERTA WYKŁADÓW</w:t>
      </w:r>
      <w:r w:rsidR="006E2246" w:rsidRPr="007D2D2D">
        <w:rPr>
          <w:b/>
          <w:bCs/>
          <w:iCs/>
          <w:sz w:val="36"/>
          <w:szCs w:val="36"/>
        </w:rPr>
        <w:t>/WARSZTATÓW</w:t>
      </w:r>
      <w:r w:rsidR="00067D10" w:rsidRPr="007D2D2D">
        <w:rPr>
          <w:b/>
          <w:bCs/>
          <w:iCs/>
          <w:sz w:val="36"/>
          <w:szCs w:val="36"/>
        </w:rPr>
        <w:t>/POKAZÓW</w:t>
      </w:r>
    </w:p>
    <w:p w14:paraId="08331376" w14:textId="3AE3353D" w:rsidR="006E2246" w:rsidRPr="007D2D2D" w:rsidRDefault="006E2246" w:rsidP="00B31F6D">
      <w:pPr>
        <w:tabs>
          <w:tab w:val="left" w:pos="222"/>
        </w:tabs>
        <w:spacing w:after="120" w:line="276" w:lineRule="auto"/>
        <w:ind w:left="159" w:right="220"/>
        <w:jc w:val="center"/>
        <w:rPr>
          <w:rFonts w:cstheme="minorHAnsi"/>
          <w:b/>
          <w:bCs/>
          <w:iCs/>
          <w:sz w:val="32"/>
          <w:szCs w:val="32"/>
        </w:rPr>
      </w:pPr>
      <w:r w:rsidRPr="007D2D2D">
        <w:rPr>
          <w:b/>
          <w:bCs/>
          <w:iCs/>
          <w:sz w:val="36"/>
          <w:szCs w:val="36"/>
        </w:rPr>
        <w:t xml:space="preserve">OFERTA OBOWIĄZUJE </w:t>
      </w:r>
      <w:r w:rsidR="00492A5D" w:rsidRPr="007D2D2D">
        <w:rPr>
          <w:b/>
          <w:bCs/>
          <w:iCs/>
          <w:sz w:val="36"/>
          <w:szCs w:val="36"/>
        </w:rPr>
        <w:t xml:space="preserve">W </w:t>
      </w:r>
      <w:r w:rsidRPr="007D2D2D">
        <w:rPr>
          <w:b/>
          <w:bCs/>
          <w:iCs/>
          <w:sz w:val="36"/>
          <w:szCs w:val="36"/>
        </w:rPr>
        <w:t>ROKU AKAD. 202</w:t>
      </w:r>
      <w:r w:rsidR="00854CB2">
        <w:rPr>
          <w:b/>
          <w:bCs/>
          <w:iCs/>
          <w:sz w:val="36"/>
          <w:szCs w:val="36"/>
        </w:rPr>
        <w:t>6</w:t>
      </w:r>
      <w:r w:rsidRPr="007D2D2D">
        <w:rPr>
          <w:b/>
          <w:bCs/>
          <w:iCs/>
          <w:sz w:val="36"/>
          <w:szCs w:val="36"/>
        </w:rPr>
        <w:t>/202</w:t>
      </w:r>
      <w:r w:rsidR="00854CB2">
        <w:rPr>
          <w:b/>
          <w:bCs/>
          <w:iCs/>
          <w:sz w:val="36"/>
          <w:szCs w:val="36"/>
        </w:rPr>
        <w:t>7</w:t>
      </w:r>
    </w:p>
    <w:p w14:paraId="4591826D" w14:textId="7A456AA2" w:rsidR="00D81D47" w:rsidRDefault="00D81D47" w:rsidP="00BC06F3">
      <w:pPr>
        <w:tabs>
          <w:tab w:val="left" w:pos="222"/>
        </w:tabs>
        <w:spacing w:after="120" w:line="276" w:lineRule="auto"/>
        <w:ind w:right="220"/>
        <w:jc w:val="both"/>
        <w:rPr>
          <w:rFonts w:cstheme="minorHAnsi"/>
          <w:b/>
          <w:bCs/>
          <w:color w:val="2F5496" w:themeColor="accent1" w:themeShade="BF"/>
          <w:sz w:val="20"/>
          <w:szCs w:val="20"/>
        </w:rPr>
      </w:pPr>
    </w:p>
    <w:p w14:paraId="5418BD4A" w14:textId="647044A8" w:rsidR="00D81D47" w:rsidRDefault="004379AA" w:rsidP="00BC06F3">
      <w:pPr>
        <w:tabs>
          <w:tab w:val="left" w:pos="222"/>
        </w:tabs>
        <w:spacing w:after="120" w:line="276" w:lineRule="auto"/>
        <w:ind w:right="220"/>
        <w:jc w:val="both"/>
        <w:rPr>
          <w:rFonts w:cstheme="minorHAnsi"/>
          <w:b/>
          <w:bCs/>
          <w:color w:val="2F5496" w:themeColor="accent1" w:themeShade="BF"/>
          <w:sz w:val="40"/>
          <w:szCs w:val="40"/>
        </w:rPr>
      </w:pPr>
      <w:r w:rsidRPr="004379AA">
        <w:rPr>
          <w:rFonts w:cstheme="minorHAnsi"/>
          <w:b/>
          <w:bCs/>
          <w:color w:val="2F5496" w:themeColor="accent1" w:themeShade="BF"/>
          <w:sz w:val="40"/>
          <w:szCs w:val="40"/>
        </w:rPr>
        <w:t>Architektura krajobrazu</w:t>
      </w:r>
    </w:p>
    <w:p w14:paraId="234D7B89" w14:textId="77777777" w:rsidR="0080098C" w:rsidRPr="004117D6" w:rsidRDefault="0080098C" w:rsidP="0080098C">
      <w:pPr>
        <w:spacing w:after="120" w:line="276" w:lineRule="auto"/>
        <w:ind w:left="142"/>
        <w:jc w:val="both"/>
        <w:rPr>
          <w:rFonts w:cstheme="minorHAnsi"/>
          <w:b/>
          <w:bCs/>
          <w:color w:val="2F5496" w:themeColor="accent1" w:themeShade="BF"/>
          <w:sz w:val="20"/>
          <w:szCs w:val="20"/>
        </w:rPr>
      </w:pPr>
      <w:r w:rsidRPr="004117D6">
        <w:rPr>
          <w:rFonts w:cstheme="minorHAnsi"/>
          <w:b/>
          <w:bCs/>
          <w:color w:val="2F5496" w:themeColor="accent1" w:themeShade="BF"/>
          <w:sz w:val="20"/>
          <w:szCs w:val="20"/>
        </w:rPr>
        <w:t>Rozmnażanie bylin</w:t>
      </w:r>
      <w:r>
        <w:rPr>
          <w:rFonts w:cstheme="minorHAnsi"/>
          <w:b/>
          <w:bCs/>
          <w:color w:val="2F5496" w:themeColor="accent1" w:themeShade="BF"/>
          <w:sz w:val="20"/>
          <w:szCs w:val="20"/>
        </w:rPr>
        <w:t>.</w:t>
      </w:r>
    </w:p>
    <w:p w14:paraId="6E88F029" w14:textId="77777777" w:rsidR="0080098C" w:rsidRPr="00B65A1A" w:rsidRDefault="0080098C" w:rsidP="0080098C">
      <w:pPr>
        <w:spacing w:after="120" w:line="276" w:lineRule="auto"/>
        <w:ind w:left="149"/>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dr inż. Beata Płoszaj</w:t>
      </w:r>
      <w:r>
        <w:rPr>
          <w:rFonts w:cstheme="minorHAnsi"/>
          <w:sz w:val="20"/>
          <w:szCs w:val="20"/>
        </w:rPr>
        <w:t>-</w:t>
      </w:r>
      <w:r w:rsidRPr="00B65A1A">
        <w:rPr>
          <w:rFonts w:cstheme="minorHAnsi"/>
          <w:sz w:val="20"/>
          <w:szCs w:val="20"/>
        </w:rPr>
        <w:t>Witkowska</w:t>
      </w:r>
    </w:p>
    <w:p w14:paraId="16725A58" w14:textId="4440C208" w:rsidR="0080098C" w:rsidRPr="00B65A1A" w:rsidRDefault="0080098C" w:rsidP="0080098C">
      <w:pPr>
        <w:spacing w:line="276" w:lineRule="auto"/>
        <w:ind w:left="289" w:right="60" w:hanging="141"/>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rPr>
        <w:t xml:space="preserve">: </w:t>
      </w:r>
      <w:r w:rsidR="00460114">
        <w:rPr>
          <w:rFonts w:cstheme="minorHAnsi"/>
          <w:sz w:val="20"/>
          <w:szCs w:val="20"/>
        </w:rPr>
        <w:t>z</w:t>
      </w:r>
      <w:r w:rsidRPr="00B65A1A">
        <w:rPr>
          <w:rFonts w:cstheme="minorHAnsi"/>
          <w:sz w:val="20"/>
          <w:szCs w:val="20"/>
        </w:rPr>
        <w:t>apoznanie z metodami rozmnażania bylin.</w:t>
      </w:r>
    </w:p>
    <w:p w14:paraId="3C00A8C7" w14:textId="77777777" w:rsidR="0080098C" w:rsidRDefault="0080098C" w:rsidP="0080098C">
      <w:pPr>
        <w:spacing w:line="276" w:lineRule="auto"/>
        <w:ind w:left="149"/>
        <w:jc w:val="both"/>
        <w:rPr>
          <w:rFonts w:cstheme="minorHAnsi"/>
          <w:sz w:val="20"/>
          <w:szCs w:val="20"/>
        </w:rPr>
      </w:pPr>
      <w:r>
        <w:rPr>
          <w:rFonts w:cstheme="minorHAnsi"/>
          <w:sz w:val="20"/>
          <w:szCs w:val="20"/>
          <w:u w:val="single"/>
        </w:rPr>
        <w:t>Rodzaj zajęć</w:t>
      </w:r>
      <w:r w:rsidRPr="00B65A1A">
        <w:rPr>
          <w:rFonts w:cstheme="minorHAnsi"/>
          <w:sz w:val="20"/>
          <w:szCs w:val="20"/>
        </w:rPr>
        <w:t xml:space="preserve">: </w:t>
      </w:r>
      <w:r>
        <w:rPr>
          <w:rFonts w:cstheme="minorHAnsi"/>
          <w:sz w:val="20"/>
          <w:szCs w:val="20"/>
        </w:rPr>
        <w:t>wykład.</w:t>
      </w:r>
    </w:p>
    <w:p w14:paraId="0057A6B9" w14:textId="77777777" w:rsidR="0080098C" w:rsidRPr="00B65A1A" w:rsidRDefault="0080098C" w:rsidP="0080098C">
      <w:pPr>
        <w:spacing w:line="276" w:lineRule="auto"/>
        <w:ind w:left="149"/>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p>
    <w:p w14:paraId="3DA3C52C" w14:textId="77777777" w:rsidR="0080098C" w:rsidRPr="00B65A1A" w:rsidRDefault="0080098C" w:rsidP="0080098C">
      <w:pPr>
        <w:spacing w:line="276" w:lineRule="auto"/>
        <w:ind w:left="149"/>
        <w:jc w:val="both"/>
        <w:rPr>
          <w:rFonts w:cstheme="minorHAnsi"/>
          <w:sz w:val="20"/>
          <w:szCs w:val="20"/>
        </w:rPr>
      </w:pPr>
      <w:r w:rsidRPr="00B65A1A">
        <w:rPr>
          <w:rFonts w:cstheme="minorHAnsi"/>
          <w:sz w:val="20"/>
          <w:szCs w:val="20"/>
          <w:u w:val="single"/>
        </w:rPr>
        <w:t>Kontakt</w:t>
      </w:r>
      <w:r w:rsidRPr="00B65A1A">
        <w:rPr>
          <w:rFonts w:cstheme="minorHAnsi"/>
          <w:sz w:val="20"/>
          <w:szCs w:val="20"/>
        </w:rPr>
        <w:t>: tel. 508 109 060; beata.ploszaj@uwm.edu.pl</w:t>
      </w:r>
    </w:p>
    <w:p w14:paraId="4ED00B24" w14:textId="77777777" w:rsidR="0080098C" w:rsidRDefault="0080098C" w:rsidP="0080098C">
      <w:pPr>
        <w:spacing w:line="276" w:lineRule="auto"/>
        <w:ind w:left="149"/>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xml:space="preserve"> </w:t>
      </w:r>
      <w:r>
        <w:rPr>
          <w:rFonts w:cstheme="minorHAnsi"/>
          <w:color w:val="C00000"/>
          <w:sz w:val="20"/>
          <w:szCs w:val="20"/>
        </w:rPr>
        <w:t>2</w:t>
      </w:r>
      <w:r w:rsidRPr="008A650C">
        <w:rPr>
          <w:rFonts w:cstheme="minorHAnsi"/>
          <w:color w:val="C00000"/>
          <w:sz w:val="20"/>
          <w:szCs w:val="20"/>
        </w:rPr>
        <w:t xml:space="preserve"> x 45 min</w:t>
      </w:r>
    </w:p>
    <w:p w14:paraId="1E484A5C" w14:textId="77777777" w:rsidR="0080098C" w:rsidRDefault="0080098C" w:rsidP="0080098C">
      <w:pPr>
        <w:spacing w:line="276" w:lineRule="auto"/>
        <w:ind w:left="149"/>
        <w:jc w:val="both"/>
        <w:rPr>
          <w:rFonts w:cstheme="minorHAnsi"/>
          <w:color w:val="C00000"/>
          <w:sz w:val="20"/>
          <w:szCs w:val="20"/>
        </w:rPr>
      </w:pPr>
    </w:p>
    <w:p w14:paraId="56595C93" w14:textId="77777777" w:rsidR="0080098C" w:rsidRPr="007057CB" w:rsidRDefault="0080098C" w:rsidP="0080098C">
      <w:pPr>
        <w:spacing w:after="120" w:line="276" w:lineRule="auto"/>
        <w:ind w:left="142"/>
        <w:jc w:val="both"/>
        <w:rPr>
          <w:rFonts w:cstheme="minorHAnsi"/>
          <w:b/>
          <w:bCs/>
          <w:color w:val="2F5496" w:themeColor="accent1" w:themeShade="BF"/>
          <w:sz w:val="20"/>
          <w:szCs w:val="20"/>
        </w:rPr>
      </w:pPr>
      <w:r w:rsidRPr="007057CB">
        <w:rPr>
          <w:rFonts w:cstheme="minorHAnsi"/>
          <w:b/>
          <w:bCs/>
          <w:color w:val="2F5496" w:themeColor="accent1" w:themeShade="BF"/>
          <w:sz w:val="20"/>
          <w:szCs w:val="20"/>
        </w:rPr>
        <w:t>Rozmnażanie roślin doniczkowych.</w:t>
      </w:r>
    </w:p>
    <w:p w14:paraId="3D41533C" w14:textId="77777777" w:rsidR="0080098C" w:rsidRPr="007057CB" w:rsidRDefault="0080098C" w:rsidP="0080098C">
      <w:pPr>
        <w:spacing w:after="120" w:line="276" w:lineRule="auto"/>
        <w:ind w:left="149"/>
        <w:jc w:val="both"/>
        <w:rPr>
          <w:rFonts w:cstheme="minorHAnsi"/>
          <w:sz w:val="20"/>
          <w:szCs w:val="20"/>
        </w:rPr>
      </w:pPr>
      <w:r w:rsidRPr="007057CB">
        <w:rPr>
          <w:rFonts w:cstheme="minorHAnsi"/>
          <w:sz w:val="20"/>
          <w:szCs w:val="20"/>
          <w:u w:val="single"/>
        </w:rPr>
        <w:t>Osoba</w:t>
      </w:r>
      <w:r w:rsidRPr="007057CB">
        <w:rPr>
          <w:rFonts w:cstheme="minorHAnsi"/>
          <w:sz w:val="20"/>
          <w:szCs w:val="20"/>
        </w:rPr>
        <w:t xml:space="preserve"> </w:t>
      </w:r>
      <w:r w:rsidRPr="007057CB">
        <w:rPr>
          <w:rFonts w:cstheme="minorHAnsi"/>
          <w:sz w:val="20"/>
          <w:szCs w:val="20"/>
          <w:u w:val="single"/>
        </w:rPr>
        <w:t>prowadząca</w:t>
      </w:r>
      <w:r w:rsidRPr="007057CB">
        <w:rPr>
          <w:rFonts w:cstheme="minorHAnsi"/>
          <w:sz w:val="20"/>
          <w:szCs w:val="20"/>
        </w:rPr>
        <w:t>: dr inż. Beata Płoszaj-Witkowska</w:t>
      </w:r>
    </w:p>
    <w:p w14:paraId="0E230ADA" w14:textId="2BFB068A" w:rsidR="0080098C" w:rsidRPr="007057CB" w:rsidRDefault="0080098C" w:rsidP="0080098C">
      <w:pPr>
        <w:spacing w:after="120" w:line="276" w:lineRule="auto"/>
        <w:ind w:left="289" w:right="60" w:hanging="141"/>
        <w:jc w:val="both"/>
        <w:rPr>
          <w:rFonts w:cstheme="minorHAnsi"/>
          <w:sz w:val="20"/>
          <w:szCs w:val="20"/>
        </w:rPr>
      </w:pPr>
      <w:r w:rsidRPr="007057CB">
        <w:rPr>
          <w:rFonts w:cstheme="minorHAnsi"/>
          <w:sz w:val="20"/>
          <w:szCs w:val="20"/>
          <w:u w:val="single"/>
        </w:rPr>
        <w:t>Cel zajęć</w:t>
      </w:r>
      <w:r w:rsidRPr="007057CB">
        <w:rPr>
          <w:rFonts w:cstheme="minorHAnsi"/>
          <w:sz w:val="20"/>
          <w:szCs w:val="20"/>
        </w:rPr>
        <w:t xml:space="preserve">: </w:t>
      </w:r>
      <w:r w:rsidR="00460114">
        <w:rPr>
          <w:rFonts w:cstheme="minorHAnsi"/>
          <w:sz w:val="20"/>
          <w:szCs w:val="20"/>
        </w:rPr>
        <w:t>z</w:t>
      </w:r>
      <w:r w:rsidRPr="007057CB">
        <w:rPr>
          <w:rFonts w:cstheme="minorHAnsi"/>
          <w:sz w:val="20"/>
          <w:szCs w:val="20"/>
        </w:rPr>
        <w:t>apoznanie z metodami rozmnażania roślin doniczkowych.</w:t>
      </w:r>
    </w:p>
    <w:p w14:paraId="71640FCE" w14:textId="77777777" w:rsidR="0080098C" w:rsidRPr="007057CB" w:rsidRDefault="0080098C" w:rsidP="0080098C">
      <w:pPr>
        <w:spacing w:after="120" w:line="276" w:lineRule="auto"/>
        <w:ind w:left="149"/>
        <w:jc w:val="both"/>
        <w:rPr>
          <w:rFonts w:cstheme="minorHAnsi"/>
          <w:sz w:val="20"/>
          <w:szCs w:val="20"/>
        </w:rPr>
      </w:pPr>
      <w:r w:rsidRPr="007057CB">
        <w:rPr>
          <w:rFonts w:cstheme="minorHAnsi"/>
          <w:sz w:val="20"/>
          <w:szCs w:val="20"/>
          <w:u w:val="single"/>
        </w:rPr>
        <w:t>Rodzaj zajęć</w:t>
      </w:r>
      <w:r w:rsidRPr="007057CB">
        <w:rPr>
          <w:rFonts w:cstheme="minorHAnsi"/>
          <w:sz w:val="20"/>
          <w:szCs w:val="20"/>
        </w:rPr>
        <w:t>: wykład</w:t>
      </w:r>
      <w:r>
        <w:rPr>
          <w:rFonts w:cstheme="minorHAnsi"/>
          <w:sz w:val="20"/>
          <w:szCs w:val="20"/>
        </w:rPr>
        <w:t>.</w:t>
      </w:r>
    </w:p>
    <w:p w14:paraId="26BF3E09" w14:textId="77777777" w:rsidR="0080098C" w:rsidRPr="007057CB" w:rsidRDefault="0080098C" w:rsidP="0080098C">
      <w:pPr>
        <w:spacing w:after="120" w:line="276" w:lineRule="auto"/>
        <w:ind w:left="149"/>
        <w:jc w:val="both"/>
        <w:rPr>
          <w:rFonts w:cstheme="minorHAnsi"/>
          <w:sz w:val="20"/>
          <w:szCs w:val="20"/>
        </w:rPr>
      </w:pPr>
      <w:r w:rsidRPr="007057CB">
        <w:rPr>
          <w:rFonts w:cstheme="minorHAnsi"/>
          <w:sz w:val="20"/>
          <w:szCs w:val="20"/>
          <w:u w:val="single"/>
        </w:rPr>
        <w:t>Tryb zajęć</w:t>
      </w:r>
      <w:r w:rsidRPr="007057CB">
        <w:rPr>
          <w:rFonts w:cstheme="minorHAnsi"/>
          <w:sz w:val="20"/>
          <w:szCs w:val="20"/>
        </w:rPr>
        <w:t>: stacjonarne (sala Wydziału Rolnictwa i Leśnictwa)</w:t>
      </w:r>
      <w:r>
        <w:rPr>
          <w:rFonts w:cstheme="minorHAnsi"/>
          <w:sz w:val="20"/>
          <w:szCs w:val="20"/>
        </w:rPr>
        <w:t>.</w:t>
      </w:r>
    </w:p>
    <w:p w14:paraId="11BB9DD6" w14:textId="77777777" w:rsidR="0080098C" w:rsidRPr="007057CB" w:rsidRDefault="0080098C" w:rsidP="0080098C">
      <w:pPr>
        <w:spacing w:after="120" w:line="276" w:lineRule="auto"/>
        <w:ind w:left="149"/>
        <w:jc w:val="both"/>
        <w:rPr>
          <w:rFonts w:cstheme="minorHAnsi"/>
          <w:sz w:val="20"/>
          <w:szCs w:val="20"/>
        </w:rPr>
      </w:pPr>
      <w:r w:rsidRPr="007057CB">
        <w:rPr>
          <w:rFonts w:cstheme="minorHAnsi"/>
          <w:sz w:val="20"/>
          <w:szCs w:val="20"/>
          <w:u w:val="single"/>
        </w:rPr>
        <w:t>Kontakt</w:t>
      </w:r>
      <w:r w:rsidRPr="007057CB">
        <w:rPr>
          <w:rFonts w:cstheme="minorHAnsi"/>
          <w:sz w:val="20"/>
          <w:szCs w:val="20"/>
        </w:rPr>
        <w:t>: tel. 508 109 060; beata.ploszaj@uwm.edu.pl</w:t>
      </w:r>
    </w:p>
    <w:p w14:paraId="65A2E7EB" w14:textId="77777777" w:rsidR="0080098C" w:rsidRPr="008A650C" w:rsidRDefault="0080098C" w:rsidP="0080098C">
      <w:pPr>
        <w:spacing w:after="120" w:line="276" w:lineRule="auto"/>
        <w:ind w:left="140"/>
        <w:jc w:val="both"/>
        <w:rPr>
          <w:rFonts w:cstheme="minorHAnsi"/>
          <w:color w:val="C00000"/>
          <w:sz w:val="20"/>
          <w:szCs w:val="20"/>
        </w:rPr>
      </w:pPr>
      <w:r w:rsidRPr="007057CB">
        <w:rPr>
          <w:rFonts w:cstheme="minorHAnsi"/>
          <w:color w:val="C00000"/>
          <w:sz w:val="20"/>
          <w:szCs w:val="20"/>
          <w:u w:val="single"/>
        </w:rPr>
        <w:t>Czas trwania:</w:t>
      </w:r>
      <w:r w:rsidRPr="007057CB">
        <w:rPr>
          <w:rFonts w:cstheme="minorHAnsi"/>
          <w:color w:val="C00000"/>
          <w:sz w:val="20"/>
          <w:szCs w:val="20"/>
        </w:rPr>
        <w:t xml:space="preserve"> </w:t>
      </w:r>
      <w:r>
        <w:rPr>
          <w:rFonts w:cstheme="minorHAnsi"/>
          <w:color w:val="C00000"/>
          <w:sz w:val="20"/>
          <w:szCs w:val="20"/>
        </w:rPr>
        <w:t>2</w:t>
      </w:r>
      <w:r w:rsidRPr="007057CB">
        <w:rPr>
          <w:rFonts w:cstheme="minorHAnsi"/>
          <w:color w:val="C00000"/>
          <w:sz w:val="20"/>
          <w:szCs w:val="20"/>
        </w:rPr>
        <w:t xml:space="preserve"> x 45 min</w:t>
      </w:r>
    </w:p>
    <w:p w14:paraId="35A7FFA8" w14:textId="77777777" w:rsidR="0080098C" w:rsidRPr="00B65A1A" w:rsidRDefault="0080098C" w:rsidP="0080098C">
      <w:pPr>
        <w:spacing w:line="276" w:lineRule="auto"/>
        <w:ind w:left="140"/>
        <w:jc w:val="both"/>
        <w:rPr>
          <w:rFonts w:cstheme="minorHAnsi"/>
          <w:sz w:val="20"/>
          <w:szCs w:val="20"/>
        </w:rPr>
      </w:pPr>
    </w:p>
    <w:p w14:paraId="0907AF58" w14:textId="77777777" w:rsidR="0080098C" w:rsidRPr="0045273C" w:rsidRDefault="0080098C" w:rsidP="0080098C">
      <w:pPr>
        <w:tabs>
          <w:tab w:val="left" w:pos="189"/>
        </w:tabs>
        <w:spacing w:after="120" w:line="276" w:lineRule="auto"/>
        <w:ind w:left="142"/>
        <w:jc w:val="both"/>
        <w:rPr>
          <w:rFonts w:cstheme="minorHAnsi"/>
          <w:b/>
          <w:bCs/>
          <w:color w:val="2F5496" w:themeColor="accent1" w:themeShade="BF"/>
          <w:sz w:val="20"/>
          <w:szCs w:val="20"/>
        </w:rPr>
      </w:pPr>
      <w:r w:rsidRPr="0045273C">
        <w:rPr>
          <w:rFonts w:cstheme="minorHAnsi"/>
          <w:b/>
          <w:bCs/>
          <w:color w:val="2F5496" w:themeColor="accent1" w:themeShade="BF"/>
          <w:sz w:val="20"/>
          <w:szCs w:val="20"/>
        </w:rPr>
        <w:t>Rośliny do stymulacji zmysłów</w:t>
      </w:r>
      <w:r>
        <w:rPr>
          <w:rFonts w:cstheme="minorHAnsi"/>
          <w:b/>
          <w:bCs/>
          <w:color w:val="2F5496" w:themeColor="accent1" w:themeShade="BF"/>
          <w:sz w:val="20"/>
          <w:szCs w:val="20"/>
        </w:rPr>
        <w:t>.</w:t>
      </w:r>
    </w:p>
    <w:p w14:paraId="06DE783F" w14:textId="77777777" w:rsidR="0080098C" w:rsidRPr="00B65A1A" w:rsidRDefault="0080098C" w:rsidP="0080098C">
      <w:pPr>
        <w:spacing w:after="120" w:line="276" w:lineRule="auto"/>
        <w:ind w:left="149"/>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dr inż. Beata Płoszaj</w:t>
      </w:r>
      <w:r>
        <w:rPr>
          <w:rFonts w:cstheme="minorHAnsi"/>
          <w:sz w:val="20"/>
          <w:szCs w:val="20"/>
        </w:rPr>
        <w:t>-</w:t>
      </w:r>
      <w:r w:rsidRPr="00B65A1A">
        <w:rPr>
          <w:rFonts w:cstheme="minorHAnsi"/>
          <w:sz w:val="20"/>
          <w:szCs w:val="20"/>
        </w:rPr>
        <w:t>Witkowska</w:t>
      </w:r>
    </w:p>
    <w:p w14:paraId="1FB7C1FC" w14:textId="77777777" w:rsidR="0080098C" w:rsidRPr="00B65A1A" w:rsidRDefault="0080098C" w:rsidP="0080098C">
      <w:pPr>
        <w:spacing w:line="276" w:lineRule="auto"/>
        <w:ind w:left="289" w:right="60" w:hanging="141"/>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rPr>
        <w:t>: Zapoznanie z roślinami ogrodniczymi do stymulacji zmysłów.</w:t>
      </w:r>
    </w:p>
    <w:p w14:paraId="6799A3C1" w14:textId="77777777" w:rsidR="0080098C" w:rsidRDefault="0080098C" w:rsidP="0080098C">
      <w:pPr>
        <w:spacing w:line="276" w:lineRule="auto"/>
        <w:ind w:left="149"/>
        <w:jc w:val="both"/>
        <w:rPr>
          <w:rFonts w:cstheme="minorHAnsi"/>
          <w:sz w:val="20"/>
          <w:szCs w:val="20"/>
        </w:rPr>
      </w:pPr>
      <w:r>
        <w:rPr>
          <w:rFonts w:cstheme="minorHAnsi"/>
          <w:sz w:val="20"/>
          <w:szCs w:val="20"/>
          <w:u w:val="single"/>
        </w:rPr>
        <w:t>Rodzaj zajęć</w:t>
      </w:r>
      <w:r w:rsidRPr="00B65A1A">
        <w:rPr>
          <w:rFonts w:cstheme="minorHAnsi"/>
          <w:sz w:val="20"/>
          <w:szCs w:val="20"/>
        </w:rPr>
        <w:t xml:space="preserve">: </w:t>
      </w:r>
      <w:r>
        <w:rPr>
          <w:rFonts w:cstheme="minorHAnsi"/>
          <w:sz w:val="20"/>
          <w:szCs w:val="20"/>
        </w:rPr>
        <w:t>wykład.</w:t>
      </w:r>
    </w:p>
    <w:p w14:paraId="0C2C20B2" w14:textId="77777777" w:rsidR="0080098C" w:rsidRPr="00B65A1A" w:rsidRDefault="0080098C" w:rsidP="0080098C">
      <w:pPr>
        <w:spacing w:after="120" w:line="276" w:lineRule="auto"/>
        <w:ind w:left="149"/>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zdalne.</w:t>
      </w:r>
    </w:p>
    <w:p w14:paraId="13EF10A1" w14:textId="77777777" w:rsidR="0080098C" w:rsidRPr="00B65A1A" w:rsidRDefault="0080098C" w:rsidP="0080098C">
      <w:pPr>
        <w:spacing w:line="276" w:lineRule="auto"/>
        <w:ind w:left="149"/>
        <w:jc w:val="both"/>
        <w:rPr>
          <w:rFonts w:cstheme="minorHAnsi"/>
          <w:sz w:val="20"/>
          <w:szCs w:val="20"/>
        </w:rPr>
      </w:pPr>
      <w:r w:rsidRPr="00B65A1A">
        <w:rPr>
          <w:rFonts w:cstheme="minorHAnsi"/>
          <w:sz w:val="20"/>
          <w:szCs w:val="20"/>
          <w:u w:val="single"/>
        </w:rPr>
        <w:t>Kontakt</w:t>
      </w:r>
      <w:r w:rsidRPr="00B65A1A">
        <w:rPr>
          <w:rFonts w:cstheme="minorHAnsi"/>
          <w:sz w:val="20"/>
          <w:szCs w:val="20"/>
        </w:rPr>
        <w:t>: tel. 508 109 060; beata.ploszaj@uwm.edu.pl</w:t>
      </w:r>
    </w:p>
    <w:p w14:paraId="555D9A4C" w14:textId="77777777" w:rsidR="0080098C" w:rsidRPr="008A650C" w:rsidRDefault="0080098C" w:rsidP="0080098C">
      <w:pPr>
        <w:spacing w:line="276" w:lineRule="auto"/>
        <w:ind w:left="14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xml:space="preserve"> 1 x 45 min</w:t>
      </w:r>
    </w:p>
    <w:p w14:paraId="02F53D17" w14:textId="77777777" w:rsidR="0080098C" w:rsidRDefault="0080098C" w:rsidP="0080098C">
      <w:pPr>
        <w:spacing w:line="276" w:lineRule="auto"/>
        <w:jc w:val="both"/>
        <w:rPr>
          <w:rFonts w:eastAsia="Times New Roman" w:cstheme="minorHAnsi"/>
          <w:sz w:val="20"/>
          <w:szCs w:val="20"/>
        </w:rPr>
      </w:pPr>
    </w:p>
    <w:p w14:paraId="49E7155F" w14:textId="77777777" w:rsidR="00D6747F" w:rsidRDefault="00D6747F" w:rsidP="0080098C">
      <w:pPr>
        <w:spacing w:line="276" w:lineRule="auto"/>
        <w:jc w:val="both"/>
        <w:rPr>
          <w:rFonts w:eastAsia="Times New Roman" w:cstheme="minorHAnsi"/>
          <w:sz w:val="20"/>
          <w:szCs w:val="20"/>
        </w:rPr>
      </w:pPr>
    </w:p>
    <w:p w14:paraId="153548EA" w14:textId="77777777" w:rsidR="0080098C" w:rsidRPr="00332693" w:rsidRDefault="0080098C" w:rsidP="0080098C">
      <w:pPr>
        <w:tabs>
          <w:tab w:val="left" w:pos="189"/>
        </w:tabs>
        <w:spacing w:after="120" w:line="276" w:lineRule="auto"/>
        <w:ind w:left="142"/>
        <w:jc w:val="both"/>
        <w:rPr>
          <w:rFonts w:cstheme="minorHAnsi"/>
          <w:b/>
          <w:bCs/>
          <w:color w:val="2F5496" w:themeColor="accent1" w:themeShade="BF"/>
          <w:sz w:val="20"/>
          <w:szCs w:val="20"/>
        </w:rPr>
      </w:pPr>
      <w:r w:rsidRPr="00332693">
        <w:rPr>
          <w:rFonts w:cstheme="minorHAnsi"/>
          <w:b/>
          <w:bCs/>
          <w:color w:val="2F5496" w:themeColor="accent1" w:themeShade="BF"/>
          <w:sz w:val="20"/>
          <w:szCs w:val="20"/>
        </w:rPr>
        <w:lastRenderedPageBreak/>
        <w:t>Hortiterapia – terapia ogrodem.</w:t>
      </w:r>
    </w:p>
    <w:p w14:paraId="383AFD45" w14:textId="77777777" w:rsidR="0080098C" w:rsidRPr="00332693" w:rsidRDefault="0080098C" w:rsidP="0080098C">
      <w:pPr>
        <w:spacing w:after="120" w:line="276" w:lineRule="auto"/>
        <w:ind w:left="149"/>
        <w:jc w:val="both"/>
        <w:rPr>
          <w:rFonts w:cstheme="minorHAnsi"/>
          <w:sz w:val="20"/>
          <w:szCs w:val="20"/>
        </w:rPr>
      </w:pPr>
      <w:r w:rsidRPr="00332693">
        <w:rPr>
          <w:rFonts w:cstheme="minorHAnsi"/>
          <w:sz w:val="20"/>
          <w:szCs w:val="20"/>
          <w:u w:val="single"/>
        </w:rPr>
        <w:t>Osoba</w:t>
      </w:r>
      <w:r w:rsidRPr="00332693">
        <w:rPr>
          <w:rFonts w:cstheme="minorHAnsi"/>
          <w:sz w:val="20"/>
          <w:szCs w:val="20"/>
        </w:rPr>
        <w:t xml:space="preserve"> </w:t>
      </w:r>
      <w:r w:rsidRPr="00332693">
        <w:rPr>
          <w:rFonts w:cstheme="minorHAnsi"/>
          <w:sz w:val="20"/>
          <w:szCs w:val="20"/>
          <w:u w:val="single"/>
        </w:rPr>
        <w:t>prowadząca</w:t>
      </w:r>
      <w:r w:rsidRPr="00332693">
        <w:rPr>
          <w:rFonts w:cstheme="minorHAnsi"/>
          <w:sz w:val="20"/>
          <w:szCs w:val="20"/>
        </w:rPr>
        <w:t>: dr inż. Beata Płoszaj-Witkowska</w:t>
      </w:r>
    </w:p>
    <w:p w14:paraId="4A131CC1" w14:textId="77777777" w:rsidR="0080098C" w:rsidRPr="00332693" w:rsidRDefault="0080098C" w:rsidP="0080098C">
      <w:pPr>
        <w:spacing w:line="276" w:lineRule="auto"/>
        <w:ind w:left="289" w:right="60" w:hanging="141"/>
        <w:jc w:val="both"/>
        <w:rPr>
          <w:rFonts w:cstheme="minorHAnsi"/>
          <w:sz w:val="20"/>
          <w:szCs w:val="20"/>
        </w:rPr>
      </w:pPr>
      <w:r w:rsidRPr="00332693">
        <w:rPr>
          <w:rFonts w:cstheme="minorHAnsi"/>
          <w:sz w:val="20"/>
          <w:szCs w:val="20"/>
          <w:u w:val="single"/>
        </w:rPr>
        <w:t>Cel zajęć</w:t>
      </w:r>
      <w:r w:rsidRPr="00332693">
        <w:rPr>
          <w:rFonts w:cstheme="minorHAnsi"/>
          <w:sz w:val="20"/>
          <w:szCs w:val="20"/>
        </w:rPr>
        <w:t>: Omówienie czym jest terapia ogrodem.</w:t>
      </w:r>
    </w:p>
    <w:p w14:paraId="5A42E60A" w14:textId="77777777" w:rsidR="0080098C" w:rsidRPr="00332693" w:rsidRDefault="0080098C" w:rsidP="0080098C">
      <w:pPr>
        <w:spacing w:line="276" w:lineRule="auto"/>
        <w:ind w:left="149"/>
        <w:jc w:val="both"/>
        <w:rPr>
          <w:rFonts w:cstheme="minorHAnsi"/>
          <w:sz w:val="20"/>
          <w:szCs w:val="20"/>
        </w:rPr>
      </w:pPr>
      <w:r w:rsidRPr="00332693">
        <w:rPr>
          <w:rFonts w:cstheme="minorHAnsi"/>
          <w:sz w:val="20"/>
          <w:szCs w:val="20"/>
          <w:u w:val="single"/>
        </w:rPr>
        <w:t>Rodzaj zajęć</w:t>
      </w:r>
      <w:r w:rsidRPr="00332693">
        <w:rPr>
          <w:rFonts w:cstheme="minorHAnsi"/>
          <w:sz w:val="20"/>
          <w:szCs w:val="20"/>
        </w:rPr>
        <w:t>: wykład.</w:t>
      </w:r>
    </w:p>
    <w:p w14:paraId="537FE3E0" w14:textId="77777777" w:rsidR="0080098C" w:rsidRPr="00332693" w:rsidRDefault="0080098C" w:rsidP="0080098C">
      <w:pPr>
        <w:spacing w:after="120" w:line="276" w:lineRule="auto"/>
        <w:ind w:left="149"/>
        <w:jc w:val="both"/>
        <w:rPr>
          <w:rFonts w:cstheme="minorHAnsi"/>
          <w:sz w:val="20"/>
          <w:szCs w:val="20"/>
        </w:rPr>
      </w:pPr>
      <w:r w:rsidRPr="00332693">
        <w:rPr>
          <w:rFonts w:cstheme="minorHAnsi"/>
          <w:sz w:val="20"/>
          <w:szCs w:val="20"/>
          <w:u w:val="single"/>
        </w:rPr>
        <w:t>Tryb zajęć</w:t>
      </w:r>
      <w:r w:rsidRPr="00332693">
        <w:rPr>
          <w:rFonts w:cstheme="minorHAnsi"/>
          <w:sz w:val="20"/>
          <w:szCs w:val="20"/>
        </w:rPr>
        <w:t>: stacjonarne (sala Wydziału Rolnictwa i Leśnictwa), zdalne.</w:t>
      </w:r>
    </w:p>
    <w:p w14:paraId="6C55E4D6" w14:textId="77777777" w:rsidR="0080098C" w:rsidRPr="00332693" w:rsidRDefault="0080098C" w:rsidP="0080098C">
      <w:pPr>
        <w:spacing w:line="276" w:lineRule="auto"/>
        <w:ind w:left="149"/>
        <w:jc w:val="both"/>
        <w:rPr>
          <w:rFonts w:cstheme="minorHAnsi"/>
          <w:sz w:val="20"/>
          <w:szCs w:val="20"/>
        </w:rPr>
      </w:pPr>
      <w:r w:rsidRPr="00332693">
        <w:rPr>
          <w:rFonts w:cstheme="minorHAnsi"/>
          <w:sz w:val="20"/>
          <w:szCs w:val="20"/>
          <w:u w:val="single"/>
        </w:rPr>
        <w:t>Kontakt</w:t>
      </w:r>
      <w:r w:rsidRPr="00332693">
        <w:rPr>
          <w:rFonts w:cstheme="minorHAnsi"/>
          <w:sz w:val="20"/>
          <w:szCs w:val="20"/>
        </w:rPr>
        <w:t>: tel. 508 109 060; beata.ploszaj@uwm.edu.pl</w:t>
      </w:r>
    </w:p>
    <w:p w14:paraId="3638C520" w14:textId="77777777" w:rsidR="0080098C" w:rsidRPr="008A650C" w:rsidRDefault="0080098C" w:rsidP="0080098C">
      <w:pPr>
        <w:spacing w:line="276" w:lineRule="auto"/>
        <w:ind w:left="140"/>
        <w:jc w:val="both"/>
        <w:rPr>
          <w:rFonts w:cstheme="minorHAnsi"/>
          <w:color w:val="C00000"/>
          <w:sz w:val="20"/>
          <w:szCs w:val="20"/>
        </w:rPr>
      </w:pPr>
      <w:r w:rsidRPr="00332693">
        <w:rPr>
          <w:rFonts w:cstheme="minorHAnsi"/>
          <w:color w:val="C00000"/>
          <w:sz w:val="20"/>
          <w:szCs w:val="20"/>
          <w:u w:val="single"/>
        </w:rPr>
        <w:t>Czas trwania:</w:t>
      </w:r>
      <w:r w:rsidRPr="00332693">
        <w:rPr>
          <w:rFonts w:cstheme="minorHAnsi"/>
          <w:color w:val="C00000"/>
          <w:sz w:val="20"/>
          <w:szCs w:val="20"/>
        </w:rPr>
        <w:t xml:space="preserve"> 1 x 45 min</w:t>
      </w:r>
    </w:p>
    <w:p w14:paraId="3AEF3F4E" w14:textId="77777777" w:rsidR="0080098C" w:rsidRDefault="0080098C" w:rsidP="0080098C">
      <w:pPr>
        <w:spacing w:line="276" w:lineRule="auto"/>
        <w:jc w:val="both"/>
        <w:rPr>
          <w:rFonts w:eastAsia="Times New Roman" w:cstheme="minorHAnsi"/>
          <w:sz w:val="20"/>
          <w:szCs w:val="20"/>
        </w:rPr>
      </w:pPr>
    </w:p>
    <w:p w14:paraId="075C75A5" w14:textId="77777777" w:rsidR="0080098C" w:rsidRPr="003E2100" w:rsidRDefault="0080098C" w:rsidP="0080098C">
      <w:pPr>
        <w:spacing w:after="120" w:line="276" w:lineRule="auto"/>
        <w:ind w:left="142" w:right="737"/>
        <w:jc w:val="both"/>
        <w:rPr>
          <w:rFonts w:cstheme="minorHAnsi"/>
          <w:b/>
          <w:bCs/>
          <w:color w:val="2F5496" w:themeColor="accent1" w:themeShade="BF"/>
          <w:sz w:val="20"/>
          <w:szCs w:val="20"/>
        </w:rPr>
      </w:pPr>
      <w:r w:rsidRPr="001F1D62">
        <w:rPr>
          <w:rFonts w:cstheme="minorHAnsi"/>
          <w:b/>
          <w:bCs/>
          <w:color w:val="2F5496" w:themeColor="accent1" w:themeShade="BF"/>
          <w:sz w:val="20"/>
          <w:szCs w:val="20"/>
        </w:rPr>
        <w:t>Ogrodowe sztuczki</w:t>
      </w:r>
      <w:r>
        <w:rPr>
          <w:rFonts w:cstheme="minorHAnsi"/>
          <w:b/>
          <w:bCs/>
          <w:color w:val="2F5496" w:themeColor="accent1" w:themeShade="BF"/>
          <w:sz w:val="20"/>
          <w:szCs w:val="20"/>
        </w:rPr>
        <w:t>.</w:t>
      </w:r>
    </w:p>
    <w:p w14:paraId="0119FA69" w14:textId="77777777" w:rsidR="0080098C" w:rsidRPr="00B65A1A" w:rsidRDefault="0080098C" w:rsidP="0080098C">
      <w:pPr>
        <w:spacing w:after="120" w:line="276" w:lineRule="auto"/>
        <w:ind w:left="142" w:right="737"/>
        <w:jc w:val="both"/>
        <w:rPr>
          <w:rFonts w:cstheme="minorHAnsi"/>
          <w:sz w:val="20"/>
          <w:szCs w:val="20"/>
        </w:rPr>
      </w:pPr>
      <w:r w:rsidRPr="00B65A1A">
        <w:rPr>
          <w:rFonts w:cstheme="minorHAnsi"/>
          <w:bCs/>
          <w:sz w:val="20"/>
          <w:szCs w:val="20"/>
          <w:u w:val="single"/>
        </w:rPr>
        <w:t>Osoba prowadząca:</w:t>
      </w:r>
      <w:r w:rsidRPr="00B65A1A">
        <w:rPr>
          <w:rFonts w:cstheme="minorHAnsi"/>
          <w:sz w:val="20"/>
          <w:szCs w:val="20"/>
        </w:rPr>
        <w:t xml:space="preserve"> dr inż. arch. kraj. Mariusz Antolak</w:t>
      </w:r>
    </w:p>
    <w:p w14:paraId="5CA83BD9" w14:textId="77777777" w:rsidR="0080098C" w:rsidRPr="00B65A1A" w:rsidRDefault="0080098C" w:rsidP="0080098C">
      <w:pPr>
        <w:spacing w:line="276" w:lineRule="auto"/>
        <w:ind w:left="142"/>
        <w:jc w:val="both"/>
        <w:rPr>
          <w:rFonts w:cstheme="minorHAnsi"/>
          <w:b/>
          <w:sz w:val="20"/>
          <w:szCs w:val="20"/>
        </w:rPr>
      </w:pPr>
      <w:r>
        <w:rPr>
          <w:rFonts w:cstheme="minorHAnsi"/>
          <w:bCs/>
          <w:sz w:val="20"/>
          <w:szCs w:val="20"/>
          <w:u w:val="single"/>
        </w:rPr>
        <w:t>Cel zajęć</w:t>
      </w:r>
      <w:r w:rsidRPr="00B65A1A">
        <w:rPr>
          <w:rFonts w:cstheme="minorHAnsi"/>
          <w:bCs/>
          <w:sz w:val="20"/>
          <w:szCs w:val="20"/>
          <w:u w:val="single"/>
        </w:rPr>
        <w:t>:</w:t>
      </w:r>
      <w:r w:rsidRPr="00B65A1A">
        <w:rPr>
          <w:rFonts w:cstheme="minorHAnsi"/>
          <w:sz w:val="20"/>
          <w:szCs w:val="20"/>
        </w:rPr>
        <w:t xml:space="preserve"> </w:t>
      </w:r>
      <w:r w:rsidRPr="001F1D62">
        <w:rPr>
          <w:rFonts w:cstheme="minorHAnsi"/>
          <w:sz w:val="20"/>
          <w:szCs w:val="20"/>
        </w:rPr>
        <w:t>prezentacja przykładowych rozwiązań stosowanych w ogrodach ekologicznych i permakulturowych. Projektowanie ogrodów przyjaznych dla człowieka i zwierząt, dostosowanych do siedlisk i atrakcyjnych dla klientów. Prezentacja filmów nagranych na Leśnej Polanie Edukacyjnej „Stacja Permakultura" w Sząbruku przy siedzibie Fundacji „W krajobrazie".</w:t>
      </w:r>
    </w:p>
    <w:p w14:paraId="3D0CEC65" w14:textId="77777777" w:rsidR="0080098C" w:rsidRDefault="0080098C" w:rsidP="0080098C">
      <w:pPr>
        <w:spacing w:line="276" w:lineRule="auto"/>
        <w:ind w:left="142" w:right="735"/>
        <w:jc w:val="both"/>
        <w:rPr>
          <w:rFonts w:cstheme="minorHAnsi"/>
          <w:sz w:val="20"/>
          <w:szCs w:val="20"/>
        </w:rPr>
      </w:pPr>
      <w:r>
        <w:rPr>
          <w:rFonts w:cstheme="minorHAnsi"/>
          <w:bCs/>
          <w:sz w:val="20"/>
          <w:szCs w:val="20"/>
          <w:u w:val="single"/>
        </w:rPr>
        <w:t>Rodzaj zajęć</w:t>
      </w:r>
      <w:r w:rsidRPr="003E2100">
        <w:rPr>
          <w:rFonts w:cstheme="minorHAnsi"/>
          <w:b/>
          <w:sz w:val="20"/>
          <w:szCs w:val="20"/>
          <w:u w:val="single"/>
        </w:rPr>
        <w:t>:</w:t>
      </w:r>
      <w:r w:rsidRPr="00B65A1A">
        <w:rPr>
          <w:rFonts w:cstheme="minorHAnsi"/>
          <w:b/>
          <w:sz w:val="20"/>
          <w:szCs w:val="20"/>
        </w:rPr>
        <w:t xml:space="preserve"> </w:t>
      </w:r>
      <w:r w:rsidRPr="00B65A1A">
        <w:rPr>
          <w:rFonts w:cstheme="minorHAnsi"/>
          <w:sz w:val="20"/>
          <w:szCs w:val="20"/>
        </w:rPr>
        <w:t>wykład</w:t>
      </w:r>
      <w:r>
        <w:rPr>
          <w:rFonts w:cstheme="minorHAnsi"/>
          <w:sz w:val="20"/>
          <w:szCs w:val="20"/>
        </w:rPr>
        <w:t>.</w:t>
      </w:r>
    </w:p>
    <w:p w14:paraId="33D5A799" w14:textId="77777777" w:rsidR="0080098C" w:rsidRPr="00B65A1A" w:rsidRDefault="0080098C" w:rsidP="0080098C">
      <w:pPr>
        <w:spacing w:line="276" w:lineRule="auto"/>
        <w:ind w:left="142" w:right="735"/>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r w:rsidRPr="00892497">
        <w:rPr>
          <w:rFonts w:cstheme="minorHAnsi"/>
          <w:sz w:val="20"/>
          <w:szCs w:val="20"/>
        </w:rPr>
        <w:t xml:space="preserve"> lub Szkoła Partnerska</w:t>
      </w:r>
      <w:r>
        <w:rPr>
          <w:rFonts w:cstheme="minorHAnsi"/>
          <w:sz w:val="20"/>
          <w:szCs w:val="20"/>
        </w:rPr>
        <w:t>), zdalne.</w:t>
      </w:r>
    </w:p>
    <w:p w14:paraId="268B684F" w14:textId="77777777" w:rsidR="0080098C" w:rsidRPr="00B65A1A" w:rsidRDefault="0080098C" w:rsidP="0080098C">
      <w:pPr>
        <w:spacing w:line="276" w:lineRule="auto"/>
        <w:ind w:left="142" w:right="735"/>
        <w:jc w:val="both"/>
        <w:rPr>
          <w:rFonts w:cstheme="minorHAnsi"/>
          <w:sz w:val="20"/>
          <w:szCs w:val="20"/>
        </w:rPr>
      </w:pPr>
      <w:r w:rsidRPr="00B65A1A">
        <w:rPr>
          <w:rFonts w:cstheme="minorHAnsi"/>
          <w:bCs/>
          <w:sz w:val="20"/>
          <w:szCs w:val="20"/>
          <w:u w:val="single"/>
        </w:rPr>
        <w:t>Kontakt:</w:t>
      </w:r>
      <w:r w:rsidRPr="00B65A1A">
        <w:rPr>
          <w:rFonts w:cstheme="minorHAnsi"/>
          <w:b/>
          <w:sz w:val="20"/>
          <w:szCs w:val="20"/>
        </w:rPr>
        <w:t xml:space="preserve"> </w:t>
      </w:r>
      <w:r w:rsidRPr="00B65A1A">
        <w:rPr>
          <w:rFonts w:cstheme="minorHAnsi"/>
          <w:sz w:val="20"/>
          <w:szCs w:val="20"/>
        </w:rPr>
        <w:t>mariusz.antolak@uwm.edu.pl</w:t>
      </w:r>
    </w:p>
    <w:p w14:paraId="4D2D5C5D" w14:textId="77777777" w:rsidR="0080098C" w:rsidRDefault="0080098C" w:rsidP="0080098C">
      <w:pPr>
        <w:spacing w:line="276" w:lineRule="auto"/>
        <w:ind w:left="142" w:right="735"/>
        <w:jc w:val="both"/>
        <w:rPr>
          <w:rFonts w:cstheme="minorHAnsi"/>
          <w:color w:val="C00000"/>
          <w:sz w:val="20"/>
          <w:szCs w:val="20"/>
        </w:rPr>
      </w:pPr>
      <w:r w:rsidRPr="008A650C">
        <w:rPr>
          <w:rFonts w:cstheme="minorHAnsi"/>
          <w:bCs/>
          <w:color w:val="C00000"/>
          <w:sz w:val="20"/>
          <w:szCs w:val="20"/>
          <w:u w:val="single"/>
        </w:rPr>
        <w:t>Czas trwania:</w:t>
      </w:r>
      <w:r w:rsidRPr="008A650C">
        <w:rPr>
          <w:rFonts w:cstheme="minorHAnsi"/>
          <w:color w:val="C00000"/>
          <w:sz w:val="20"/>
          <w:szCs w:val="20"/>
        </w:rPr>
        <w:t xml:space="preserve"> 1 x 45 min.</w:t>
      </w:r>
    </w:p>
    <w:p w14:paraId="603D486E" w14:textId="77777777" w:rsidR="0080098C" w:rsidRPr="008A650C" w:rsidRDefault="0080098C" w:rsidP="0080098C">
      <w:pPr>
        <w:spacing w:line="276" w:lineRule="auto"/>
        <w:ind w:left="142" w:right="735"/>
        <w:jc w:val="both"/>
        <w:rPr>
          <w:rFonts w:cstheme="minorHAnsi"/>
          <w:color w:val="C00000"/>
          <w:sz w:val="20"/>
          <w:szCs w:val="20"/>
        </w:rPr>
      </w:pPr>
    </w:p>
    <w:p w14:paraId="2A108C56" w14:textId="77777777" w:rsidR="0080098C" w:rsidRPr="003E2100" w:rsidRDefault="0080098C" w:rsidP="0080098C">
      <w:pPr>
        <w:spacing w:after="120" w:line="276" w:lineRule="auto"/>
        <w:ind w:left="142" w:right="737"/>
        <w:jc w:val="both"/>
        <w:rPr>
          <w:rFonts w:cstheme="minorHAnsi"/>
          <w:b/>
          <w:color w:val="2F5496" w:themeColor="accent1" w:themeShade="BF"/>
          <w:sz w:val="20"/>
          <w:szCs w:val="20"/>
        </w:rPr>
      </w:pPr>
      <w:r w:rsidRPr="000A7C41">
        <w:rPr>
          <w:rFonts w:cstheme="minorHAnsi"/>
          <w:b/>
          <w:color w:val="2F5496" w:themeColor="accent1" w:themeShade="BF"/>
          <w:sz w:val="20"/>
          <w:szCs w:val="20"/>
        </w:rPr>
        <w:t>Nowe trendy w architekturze krajobrazu.</w:t>
      </w:r>
    </w:p>
    <w:p w14:paraId="57E49A0E" w14:textId="77777777" w:rsidR="0080098C" w:rsidRPr="00B65A1A" w:rsidRDefault="0080098C" w:rsidP="0080098C">
      <w:pPr>
        <w:spacing w:after="120" w:line="276" w:lineRule="auto"/>
        <w:ind w:left="142" w:right="737"/>
        <w:jc w:val="both"/>
        <w:rPr>
          <w:rFonts w:cstheme="minorHAnsi"/>
          <w:bCs/>
          <w:sz w:val="20"/>
          <w:szCs w:val="20"/>
        </w:rPr>
      </w:pPr>
      <w:r w:rsidRPr="00B65A1A">
        <w:rPr>
          <w:rFonts w:cstheme="minorHAnsi"/>
          <w:bCs/>
          <w:sz w:val="20"/>
          <w:szCs w:val="20"/>
          <w:u w:val="single"/>
        </w:rPr>
        <w:t>Osoba prowadząca:</w:t>
      </w:r>
      <w:r w:rsidRPr="00B65A1A">
        <w:rPr>
          <w:rFonts w:cstheme="minorHAnsi"/>
          <w:bCs/>
          <w:sz w:val="20"/>
          <w:szCs w:val="20"/>
        </w:rPr>
        <w:t xml:space="preserve"> dr inż. arch. kraj. Mariusz Antolak</w:t>
      </w:r>
    </w:p>
    <w:p w14:paraId="77F6EA9E" w14:textId="2B8DFCA9" w:rsidR="0080098C" w:rsidRPr="00B65A1A" w:rsidRDefault="0080098C" w:rsidP="0080098C">
      <w:pPr>
        <w:spacing w:line="276" w:lineRule="auto"/>
        <w:ind w:left="142"/>
        <w:jc w:val="both"/>
        <w:rPr>
          <w:rFonts w:cstheme="minorHAnsi"/>
          <w:bCs/>
          <w:sz w:val="20"/>
          <w:szCs w:val="20"/>
        </w:rPr>
      </w:pPr>
      <w:r>
        <w:rPr>
          <w:rFonts w:cstheme="minorHAnsi"/>
          <w:bCs/>
          <w:sz w:val="20"/>
          <w:szCs w:val="20"/>
          <w:u w:val="single"/>
        </w:rPr>
        <w:t>Cel zajęć</w:t>
      </w:r>
      <w:r w:rsidRPr="00B65A1A">
        <w:rPr>
          <w:rFonts w:cstheme="minorHAnsi"/>
          <w:bCs/>
          <w:sz w:val="20"/>
          <w:szCs w:val="20"/>
          <w:u w:val="single"/>
        </w:rPr>
        <w:t>:</w:t>
      </w:r>
      <w:r w:rsidRPr="00B65A1A">
        <w:rPr>
          <w:rFonts w:cstheme="minorHAnsi"/>
          <w:bCs/>
          <w:sz w:val="20"/>
          <w:szCs w:val="20"/>
        </w:rPr>
        <w:t xml:space="preserve"> </w:t>
      </w:r>
      <w:r w:rsidR="00460114">
        <w:rPr>
          <w:rFonts w:cstheme="minorHAnsi"/>
          <w:bCs/>
          <w:sz w:val="20"/>
          <w:szCs w:val="20"/>
        </w:rPr>
        <w:t>p</w:t>
      </w:r>
      <w:r w:rsidRPr="000A7C41">
        <w:rPr>
          <w:rFonts w:cstheme="minorHAnsi"/>
          <w:bCs/>
          <w:sz w:val="20"/>
          <w:szCs w:val="20"/>
        </w:rPr>
        <w:t>rezentacja interesujących rozwiązań projektowych i nowych trendów z zakresu architektury krajobrazu w wybranych krajach Europy oraz Azji. Ciekawe rozwiązania i pomysły, które mogą stać się inspiracją przy projektowaniu terenów zieleni i ogrodów.</w:t>
      </w:r>
    </w:p>
    <w:p w14:paraId="56939FF1" w14:textId="77777777" w:rsidR="0080098C" w:rsidRDefault="0080098C" w:rsidP="0080098C">
      <w:pPr>
        <w:spacing w:line="276" w:lineRule="auto"/>
        <w:ind w:left="142" w:right="735"/>
        <w:jc w:val="both"/>
        <w:rPr>
          <w:rFonts w:cstheme="minorHAnsi"/>
          <w:sz w:val="20"/>
          <w:szCs w:val="20"/>
        </w:rPr>
      </w:pPr>
      <w:r>
        <w:rPr>
          <w:rFonts w:cstheme="minorHAnsi"/>
          <w:bCs/>
          <w:sz w:val="20"/>
          <w:szCs w:val="20"/>
          <w:u w:val="single"/>
        </w:rPr>
        <w:t>Rodzaj zajęć</w:t>
      </w:r>
      <w:r w:rsidRPr="00B65A1A">
        <w:rPr>
          <w:rFonts w:cstheme="minorHAnsi"/>
          <w:bCs/>
          <w:sz w:val="20"/>
          <w:szCs w:val="20"/>
          <w:u w:val="single"/>
        </w:rPr>
        <w:t>:</w:t>
      </w:r>
      <w:r w:rsidRPr="00B65A1A">
        <w:rPr>
          <w:rFonts w:cstheme="minorHAnsi"/>
          <w:bCs/>
          <w:sz w:val="20"/>
          <w:szCs w:val="20"/>
        </w:rPr>
        <w:t xml:space="preserve"> </w:t>
      </w:r>
      <w:r w:rsidRPr="00B65A1A">
        <w:rPr>
          <w:rFonts w:cstheme="minorHAnsi"/>
          <w:sz w:val="20"/>
          <w:szCs w:val="20"/>
        </w:rPr>
        <w:t>wykład</w:t>
      </w:r>
      <w:r>
        <w:rPr>
          <w:rFonts w:cstheme="minorHAnsi"/>
          <w:sz w:val="20"/>
          <w:szCs w:val="20"/>
        </w:rPr>
        <w:t>.</w:t>
      </w:r>
    </w:p>
    <w:p w14:paraId="786BB3CB" w14:textId="77777777" w:rsidR="0080098C" w:rsidRPr="000A7C41" w:rsidRDefault="0080098C" w:rsidP="0080098C">
      <w:pPr>
        <w:spacing w:line="276" w:lineRule="auto"/>
        <w:ind w:left="142" w:right="735"/>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r w:rsidRPr="00892497">
        <w:rPr>
          <w:rFonts w:cstheme="minorHAnsi"/>
          <w:sz w:val="20"/>
          <w:szCs w:val="20"/>
        </w:rPr>
        <w:t xml:space="preserve"> lub Szkoła Partnerska</w:t>
      </w:r>
      <w:r>
        <w:rPr>
          <w:rFonts w:cstheme="minorHAnsi"/>
          <w:sz w:val="20"/>
          <w:szCs w:val="20"/>
        </w:rPr>
        <w:t>), zdalne.</w:t>
      </w:r>
    </w:p>
    <w:p w14:paraId="56DD6B61" w14:textId="77777777" w:rsidR="0080098C" w:rsidRPr="00B65A1A" w:rsidRDefault="0080098C" w:rsidP="0080098C">
      <w:pPr>
        <w:spacing w:line="276" w:lineRule="auto"/>
        <w:ind w:left="142" w:right="735"/>
        <w:jc w:val="both"/>
        <w:rPr>
          <w:rFonts w:cstheme="minorHAnsi"/>
          <w:bCs/>
          <w:sz w:val="20"/>
          <w:szCs w:val="20"/>
        </w:rPr>
      </w:pPr>
      <w:r w:rsidRPr="00B65A1A">
        <w:rPr>
          <w:rFonts w:cstheme="minorHAnsi"/>
          <w:bCs/>
          <w:sz w:val="20"/>
          <w:szCs w:val="20"/>
          <w:u w:val="single"/>
        </w:rPr>
        <w:t>Kontakt:</w:t>
      </w:r>
      <w:r w:rsidRPr="00B65A1A">
        <w:rPr>
          <w:rFonts w:cstheme="minorHAnsi"/>
          <w:bCs/>
          <w:sz w:val="20"/>
          <w:szCs w:val="20"/>
        </w:rPr>
        <w:t xml:space="preserve"> mariusz.antolak@uwm.edu.pl</w:t>
      </w:r>
    </w:p>
    <w:p w14:paraId="076D532A" w14:textId="77777777" w:rsidR="0080098C" w:rsidRPr="008A650C" w:rsidRDefault="0080098C" w:rsidP="0080098C">
      <w:pPr>
        <w:spacing w:line="276" w:lineRule="auto"/>
        <w:ind w:left="142" w:right="735"/>
        <w:jc w:val="both"/>
        <w:rPr>
          <w:rFonts w:cstheme="minorHAnsi"/>
          <w:bCs/>
          <w:color w:val="C00000"/>
          <w:sz w:val="20"/>
          <w:szCs w:val="20"/>
        </w:rPr>
      </w:pPr>
      <w:r w:rsidRPr="008A650C">
        <w:rPr>
          <w:rFonts w:cstheme="minorHAnsi"/>
          <w:bCs/>
          <w:color w:val="C00000"/>
          <w:sz w:val="20"/>
          <w:szCs w:val="20"/>
          <w:u w:val="single"/>
        </w:rPr>
        <w:t>Czas trwania:</w:t>
      </w:r>
      <w:r w:rsidRPr="008A650C">
        <w:rPr>
          <w:rFonts w:cstheme="minorHAnsi"/>
          <w:bCs/>
          <w:color w:val="C00000"/>
          <w:sz w:val="20"/>
          <w:szCs w:val="20"/>
        </w:rPr>
        <w:t xml:space="preserve"> 1 x 45 min.</w:t>
      </w:r>
    </w:p>
    <w:p w14:paraId="03CE7AE6" w14:textId="77777777" w:rsidR="0080098C" w:rsidRDefault="0080098C" w:rsidP="00BC06F3">
      <w:pPr>
        <w:tabs>
          <w:tab w:val="left" w:pos="222"/>
        </w:tabs>
        <w:spacing w:after="120" w:line="276" w:lineRule="auto"/>
        <w:ind w:right="220"/>
        <w:jc w:val="both"/>
        <w:rPr>
          <w:rFonts w:cstheme="minorHAnsi"/>
          <w:b/>
          <w:bCs/>
          <w:color w:val="2F5496" w:themeColor="accent1" w:themeShade="BF"/>
          <w:sz w:val="40"/>
          <w:szCs w:val="40"/>
        </w:rPr>
      </w:pPr>
    </w:p>
    <w:p w14:paraId="45CC81DE"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59BE4C1E"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2DD1F3E6"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17304F34" w14:textId="52699F15" w:rsidR="004379AA" w:rsidRDefault="004379AA" w:rsidP="00BC06F3">
      <w:pPr>
        <w:tabs>
          <w:tab w:val="left" w:pos="222"/>
        </w:tabs>
        <w:spacing w:after="120" w:line="276" w:lineRule="auto"/>
        <w:ind w:right="220"/>
        <w:jc w:val="both"/>
        <w:rPr>
          <w:rFonts w:cstheme="minorHAnsi"/>
          <w:b/>
          <w:bCs/>
          <w:color w:val="2F5496" w:themeColor="accent1" w:themeShade="BF"/>
          <w:sz w:val="40"/>
          <w:szCs w:val="40"/>
        </w:rPr>
      </w:pPr>
      <w:r>
        <w:rPr>
          <w:rFonts w:cstheme="minorHAnsi"/>
          <w:b/>
          <w:bCs/>
          <w:color w:val="2F5496" w:themeColor="accent1" w:themeShade="BF"/>
          <w:sz w:val="40"/>
          <w:szCs w:val="40"/>
        </w:rPr>
        <w:lastRenderedPageBreak/>
        <w:t>Chemia</w:t>
      </w:r>
    </w:p>
    <w:p w14:paraId="04C75EE0" w14:textId="77777777" w:rsidR="0080098C" w:rsidRPr="00760261" w:rsidRDefault="0080098C" w:rsidP="0080098C">
      <w:pPr>
        <w:tabs>
          <w:tab w:val="left" w:pos="304"/>
        </w:tabs>
        <w:spacing w:after="120" w:line="276" w:lineRule="auto"/>
        <w:ind w:left="147"/>
        <w:jc w:val="both"/>
        <w:rPr>
          <w:rFonts w:cstheme="minorHAnsi"/>
          <w:b/>
          <w:bCs/>
          <w:color w:val="2F5496" w:themeColor="accent1" w:themeShade="BF"/>
          <w:sz w:val="20"/>
          <w:szCs w:val="20"/>
        </w:rPr>
      </w:pPr>
      <w:r w:rsidRPr="00760261">
        <w:rPr>
          <w:rFonts w:cstheme="minorHAnsi"/>
          <w:b/>
          <w:bCs/>
          <w:color w:val="2F5496" w:themeColor="accent1" w:themeShade="BF"/>
          <w:sz w:val="20"/>
          <w:szCs w:val="20"/>
        </w:rPr>
        <w:t>Jak rozdzielić mieszaniny związków czyli parę słów o chromatografii – będzie kolorowo.</w:t>
      </w:r>
    </w:p>
    <w:p w14:paraId="6F8F7543" w14:textId="77777777" w:rsidR="0080098C" w:rsidRPr="00760261" w:rsidRDefault="0080098C" w:rsidP="0080098C">
      <w:pPr>
        <w:spacing w:after="120" w:line="276" w:lineRule="auto"/>
        <w:ind w:left="147"/>
        <w:jc w:val="both"/>
        <w:rPr>
          <w:rFonts w:cstheme="minorHAnsi"/>
          <w:sz w:val="20"/>
          <w:szCs w:val="20"/>
        </w:rPr>
      </w:pPr>
      <w:r w:rsidRPr="00760261">
        <w:rPr>
          <w:rFonts w:cstheme="minorHAnsi"/>
          <w:sz w:val="20"/>
          <w:szCs w:val="20"/>
          <w:u w:val="single"/>
        </w:rPr>
        <w:t>Osoba</w:t>
      </w:r>
      <w:r w:rsidRPr="00760261">
        <w:rPr>
          <w:rFonts w:cstheme="minorHAnsi"/>
          <w:sz w:val="20"/>
          <w:szCs w:val="20"/>
        </w:rPr>
        <w:t xml:space="preserve"> </w:t>
      </w:r>
      <w:r w:rsidRPr="00760261">
        <w:rPr>
          <w:rFonts w:cstheme="minorHAnsi"/>
          <w:sz w:val="20"/>
          <w:szCs w:val="20"/>
          <w:u w:val="single"/>
        </w:rPr>
        <w:t>prowadząca</w:t>
      </w:r>
      <w:r w:rsidRPr="00760261">
        <w:rPr>
          <w:rFonts w:cstheme="minorHAnsi"/>
          <w:sz w:val="20"/>
          <w:szCs w:val="20"/>
        </w:rPr>
        <w:t>: dr hab. Danuta Zielińska, prof. UWM</w:t>
      </w:r>
    </w:p>
    <w:p w14:paraId="6D928CE3" w14:textId="77777777" w:rsidR="0080098C" w:rsidRPr="00760261" w:rsidRDefault="0080098C" w:rsidP="0080098C">
      <w:pPr>
        <w:spacing w:line="276" w:lineRule="auto"/>
        <w:ind w:left="142" w:firstLine="5"/>
        <w:jc w:val="both"/>
        <w:rPr>
          <w:rFonts w:cstheme="minorHAnsi"/>
          <w:sz w:val="20"/>
          <w:szCs w:val="20"/>
        </w:rPr>
      </w:pPr>
      <w:r w:rsidRPr="00760261">
        <w:rPr>
          <w:rFonts w:cstheme="minorHAnsi"/>
          <w:sz w:val="20"/>
          <w:szCs w:val="20"/>
          <w:u w:val="single"/>
        </w:rPr>
        <w:t>Cel zajęć</w:t>
      </w:r>
      <w:r w:rsidRPr="00760261">
        <w:rPr>
          <w:rFonts w:cstheme="minorHAnsi"/>
          <w:sz w:val="20"/>
          <w:szCs w:val="20"/>
        </w:rPr>
        <w:t>: zapoznanie z chromatograficzną techniką rozdzielania mieszanin związków chemicznych. W trakcie warsztatów uczestnik będzie mógł samodzielnie wykonać eksperyment polegający na rozdzieleniu barwnych substancji z ekstraktów roślinnych z wykorzystaniem chromatografii kolumnowej. Barwniki roślinne takie jak: chlorofile, karotenoidy oraz antocyjany będzie można zobaczyć.</w:t>
      </w:r>
    </w:p>
    <w:p w14:paraId="2A33E2EB" w14:textId="77777777" w:rsidR="0080098C" w:rsidRPr="00760261" w:rsidRDefault="0080098C" w:rsidP="0080098C">
      <w:pPr>
        <w:spacing w:line="276" w:lineRule="auto"/>
        <w:ind w:left="148" w:right="735"/>
        <w:jc w:val="both"/>
        <w:rPr>
          <w:rFonts w:cstheme="minorHAnsi"/>
          <w:sz w:val="20"/>
          <w:szCs w:val="20"/>
        </w:rPr>
      </w:pPr>
      <w:r w:rsidRPr="00760261">
        <w:rPr>
          <w:rFonts w:cstheme="minorHAnsi"/>
          <w:sz w:val="20"/>
          <w:szCs w:val="20"/>
          <w:u w:val="single"/>
        </w:rPr>
        <w:t>Rodzaj zajęć</w:t>
      </w:r>
      <w:r w:rsidRPr="00760261">
        <w:rPr>
          <w:rFonts w:cstheme="minorHAnsi"/>
          <w:sz w:val="20"/>
          <w:szCs w:val="20"/>
        </w:rPr>
        <w:t>: warsztaty</w:t>
      </w:r>
      <w:r>
        <w:rPr>
          <w:rFonts w:cstheme="minorHAnsi"/>
          <w:sz w:val="20"/>
          <w:szCs w:val="20"/>
        </w:rPr>
        <w:t>.</w:t>
      </w:r>
    </w:p>
    <w:p w14:paraId="23950DFD" w14:textId="77777777" w:rsidR="0080098C" w:rsidRPr="00760261" w:rsidRDefault="0080098C" w:rsidP="0080098C">
      <w:pPr>
        <w:spacing w:line="276" w:lineRule="auto"/>
        <w:ind w:left="148" w:right="735"/>
        <w:jc w:val="both"/>
        <w:rPr>
          <w:rFonts w:cstheme="minorHAnsi"/>
          <w:sz w:val="20"/>
          <w:szCs w:val="20"/>
        </w:rPr>
      </w:pPr>
      <w:r w:rsidRPr="00760261">
        <w:rPr>
          <w:rFonts w:cstheme="minorHAnsi"/>
          <w:sz w:val="20"/>
          <w:szCs w:val="20"/>
        </w:rPr>
        <w:t>Tryb zajęć: stacjonarne</w:t>
      </w:r>
      <w:r>
        <w:rPr>
          <w:rFonts w:cstheme="minorHAnsi"/>
          <w:sz w:val="20"/>
          <w:szCs w:val="20"/>
        </w:rPr>
        <w:t xml:space="preserve"> (</w:t>
      </w:r>
      <w:r w:rsidRPr="00892497">
        <w:rPr>
          <w:rFonts w:cstheme="minorHAnsi"/>
          <w:sz w:val="20"/>
          <w:szCs w:val="20"/>
        </w:rPr>
        <w:t>sala W</w:t>
      </w:r>
      <w:r>
        <w:rPr>
          <w:rFonts w:cstheme="minorHAnsi"/>
          <w:sz w:val="20"/>
          <w:szCs w:val="20"/>
        </w:rPr>
        <w:t>ydziału Rolnictwa i Leśnictwa).</w:t>
      </w:r>
    </w:p>
    <w:p w14:paraId="28467ABA" w14:textId="77777777" w:rsidR="0080098C" w:rsidRPr="00760261" w:rsidRDefault="0080098C" w:rsidP="0080098C">
      <w:pPr>
        <w:spacing w:line="276" w:lineRule="auto"/>
        <w:ind w:left="148" w:right="735"/>
        <w:jc w:val="both"/>
        <w:rPr>
          <w:rFonts w:cstheme="minorHAnsi"/>
          <w:sz w:val="20"/>
          <w:szCs w:val="20"/>
        </w:rPr>
      </w:pPr>
      <w:r w:rsidRPr="00760261">
        <w:rPr>
          <w:rFonts w:cstheme="minorHAnsi"/>
          <w:sz w:val="20"/>
          <w:szCs w:val="20"/>
          <w:u w:val="single"/>
        </w:rPr>
        <w:t>Kontakt</w:t>
      </w:r>
      <w:r w:rsidRPr="00760261">
        <w:rPr>
          <w:rFonts w:cstheme="minorHAnsi"/>
          <w:sz w:val="20"/>
          <w:szCs w:val="20"/>
        </w:rPr>
        <w:t>: tel. (89) 523 39 35; danuta.zielinska@uwm.edu.pl</w:t>
      </w:r>
    </w:p>
    <w:p w14:paraId="32DF06EA" w14:textId="77777777" w:rsidR="0080098C" w:rsidRPr="008A650C" w:rsidRDefault="0080098C" w:rsidP="0080098C">
      <w:pPr>
        <w:spacing w:line="276" w:lineRule="auto"/>
        <w:ind w:left="148" w:right="735"/>
        <w:jc w:val="both"/>
        <w:rPr>
          <w:rFonts w:cstheme="minorHAnsi"/>
          <w:color w:val="C00000"/>
          <w:sz w:val="20"/>
          <w:szCs w:val="20"/>
        </w:rPr>
      </w:pPr>
      <w:r w:rsidRPr="00760261">
        <w:rPr>
          <w:rFonts w:cstheme="minorHAnsi"/>
          <w:color w:val="C00000"/>
          <w:sz w:val="20"/>
          <w:szCs w:val="20"/>
          <w:u w:val="single"/>
        </w:rPr>
        <w:t>Czas trwania</w:t>
      </w:r>
      <w:r w:rsidRPr="00760261">
        <w:rPr>
          <w:rFonts w:cstheme="minorHAnsi"/>
          <w:color w:val="C00000"/>
          <w:sz w:val="20"/>
          <w:szCs w:val="20"/>
        </w:rPr>
        <w:t>: 2 x 45 min</w:t>
      </w:r>
    </w:p>
    <w:p w14:paraId="31191494" w14:textId="77777777" w:rsidR="0080098C" w:rsidRDefault="0080098C" w:rsidP="0080098C">
      <w:pPr>
        <w:spacing w:line="276" w:lineRule="auto"/>
        <w:ind w:right="735"/>
        <w:jc w:val="both"/>
        <w:rPr>
          <w:rFonts w:cstheme="minorHAnsi"/>
          <w:sz w:val="20"/>
          <w:szCs w:val="20"/>
        </w:rPr>
      </w:pPr>
    </w:p>
    <w:p w14:paraId="2A3735E1" w14:textId="77777777" w:rsidR="0080098C" w:rsidRPr="003E2100" w:rsidRDefault="0080098C" w:rsidP="0080098C">
      <w:pPr>
        <w:spacing w:line="276" w:lineRule="auto"/>
        <w:ind w:left="142"/>
        <w:jc w:val="both"/>
        <w:rPr>
          <w:rFonts w:cstheme="minorHAnsi"/>
          <w:b/>
          <w:bCs/>
          <w:color w:val="2F5496" w:themeColor="accent1" w:themeShade="BF"/>
          <w:sz w:val="20"/>
          <w:szCs w:val="20"/>
        </w:rPr>
      </w:pPr>
      <w:r w:rsidRPr="003E2100">
        <w:rPr>
          <w:rFonts w:cstheme="minorHAnsi"/>
          <w:b/>
          <w:bCs/>
          <w:color w:val="2F5496" w:themeColor="accent1" w:themeShade="BF"/>
          <w:sz w:val="20"/>
          <w:szCs w:val="20"/>
        </w:rPr>
        <w:t>Tłuszcze – fakty i mity.</w:t>
      </w:r>
    </w:p>
    <w:p w14:paraId="231AB07D" w14:textId="77777777" w:rsidR="0080098C" w:rsidRPr="00B65A1A" w:rsidRDefault="0080098C" w:rsidP="0080098C">
      <w:pPr>
        <w:spacing w:line="276" w:lineRule="auto"/>
        <w:ind w:left="140"/>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dr hab. Sławomir Kalinowski, prof. UWM</w:t>
      </w:r>
    </w:p>
    <w:p w14:paraId="51F16448" w14:textId="77777777" w:rsidR="0080098C" w:rsidRPr="00B65A1A" w:rsidRDefault="0080098C" w:rsidP="0080098C">
      <w:pPr>
        <w:spacing w:line="276" w:lineRule="auto"/>
        <w:ind w:left="140"/>
        <w:jc w:val="both"/>
        <w:rPr>
          <w:rFonts w:cstheme="minorHAnsi"/>
          <w:sz w:val="20"/>
          <w:szCs w:val="20"/>
        </w:rPr>
      </w:pPr>
      <w:r>
        <w:rPr>
          <w:rFonts w:cstheme="minorHAnsi"/>
          <w:sz w:val="20"/>
          <w:szCs w:val="20"/>
          <w:u w:val="single"/>
        </w:rPr>
        <w:t>Cel zajęć</w:t>
      </w:r>
      <w:r w:rsidRPr="00B65A1A">
        <w:rPr>
          <w:rFonts w:cstheme="minorHAnsi"/>
          <w:sz w:val="20"/>
          <w:szCs w:val="20"/>
        </w:rPr>
        <w:t>: chemiczna budowa tłuszczów, roślinne i zwierzęce źródła tłuszczów, fosfolipidy, zastosowanie tłuszczów w żywności, kosmetykach, lekach i w technice, reklamy olejów w mediach, ekologiczne znaczenie tłuszczów.</w:t>
      </w:r>
    </w:p>
    <w:p w14:paraId="34A0F2D4" w14:textId="77777777" w:rsidR="0080098C" w:rsidRDefault="0080098C" w:rsidP="0080098C">
      <w:pPr>
        <w:spacing w:line="276" w:lineRule="auto"/>
        <w:ind w:left="140"/>
        <w:jc w:val="both"/>
        <w:rPr>
          <w:rFonts w:cstheme="minorHAnsi"/>
          <w:sz w:val="20"/>
          <w:szCs w:val="20"/>
        </w:rPr>
      </w:pPr>
      <w:r>
        <w:rPr>
          <w:rFonts w:cstheme="minorHAnsi"/>
          <w:sz w:val="20"/>
          <w:szCs w:val="20"/>
          <w:u w:val="single"/>
        </w:rPr>
        <w:t>Rodzaj zajęć</w:t>
      </w:r>
      <w:r w:rsidRPr="00B65A1A">
        <w:rPr>
          <w:rFonts w:cstheme="minorHAnsi"/>
          <w:sz w:val="20"/>
          <w:szCs w:val="20"/>
        </w:rPr>
        <w:t>: wykład</w:t>
      </w:r>
      <w:r>
        <w:rPr>
          <w:rFonts w:cstheme="minorHAnsi"/>
          <w:sz w:val="20"/>
          <w:szCs w:val="20"/>
        </w:rPr>
        <w:t>.</w:t>
      </w:r>
    </w:p>
    <w:p w14:paraId="1D906C3C" w14:textId="77777777" w:rsidR="0080098C" w:rsidRPr="00B65A1A" w:rsidRDefault="0080098C" w:rsidP="0080098C">
      <w:pPr>
        <w:spacing w:line="276" w:lineRule="auto"/>
        <w:ind w:left="140"/>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r w:rsidRPr="00892497">
        <w:rPr>
          <w:rFonts w:cstheme="minorHAnsi"/>
          <w:sz w:val="20"/>
          <w:szCs w:val="20"/>
        </w:rPr>
        <w:t xml:space="preserve"> lub Szkoła Partnerska</w:t>
      </w:r>
      <w:r>
        <w:rPr>
          <w:rFonts w:cstheme="minorHAnsi"/>
          <w:sz w:val="20"/>
          <w:szCs w:val="20"/>
        </w:rPr>
        <w:t>).</w:t>
      </w:r>
    </w:p>
    <w:p w14:paraId="4894FCA2" w14:textId="77777777" w:rsidR="0080098C" w:rsidRPr="00B65A1A" w:rsidRDefault="0080098C" w:rsidP="0080098C">
      <w:pPr>
        <w:spacing w:line="276" w:lineRule="auto"/>
        <w:ind w:left="140"/>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37 11; kalinow@uwm.edu.pl</w:t>
      </w:r>
    </w:p>
    <w:p w14:paraId="16ACAD98" w14:textId="77777777" w:rsidR="0080098C" w:rsidRPr="008A650C" w:rsidRDefault="0080098C" w:rsidP="0080098C">
      <w:pPr>
        <w:spacing w:line="276" w:lineRule="auto"/>
        <w:ind w:left="14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p>
    <w:p w14:paraId="798C526B" w14:textId="77777777" w:rsidR="0080098C" w:rsidRPr="00B65A1A" w:rsidRDefault="0080098C" w:rsidP="0080098C">
      <w:pPr>
        <w:spacing w:line="276" w:lineRule="auto"/>
        <w:jc w:val="both"/>
        <w:rPr>
          <w:rFonts w:eastAsia="Times New Roman" w:cstheme="minorHAnsi"/>
          <w:sz w:val="20"/>
          <w:szCs w:val="20"/>
        </w:rPr>
      </w:pPr>
    </w:p>
    <w:p w14:paraId="1742C78A" w14:textId="77777777" w:rsidR="0080098C" w:rsidRPr="003E2100" w:rsidRDefault="0080098C" w:rsidP="0080098C">
      <w:pPr>
        <w:spacing w:line="276" w:lineRule="auto"/>
        <w:ind w:left="142"/>
        <w:jc w:val="both"/>
        <w:rPr>
          <w:rFonts w:cstheme="minorHAnsi"/>
          <w:b/>
          <w:bCs/>
          <w:color w:val="2F5496" w:themeColor="accent1" w:themeShade="BF"/>
          <w:sz w:val="20"/>
          <w:szCs w:val="20"/>
        </w:rPr>
      </w:pPr>
      <w:r w:rsidRPr="003E2100">
        <w:rPr>
          <w:rFonts w:cstheme="minorHAnsi"/>
          <w:b/>
          <w:bCs/>
          <w:color w:val="2F5496" w:themeColor="accent1" w:themeShade="BF"/>
          <w:sz w:val="20"/>
          <w:szCs w:val="20"/>
        </w:rPr>
        <w:t>Temperatura – co o niej wiemy?</w:t>
      </w:r>
    </w:p>
    <w:p w14:paraId="77EDA590" w14:textId="77777777" w:rsidR="0080098C" w:rsidRPr="00B65A1A" w:rsidRDefault="0080098C" w:rsidP="0080098C">
      <w:pPr>
        <w:spacing w:line="276" w:lineRule="auto"/>
        <w:ind w:left="140"/>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dr hab. Sławomir Kalinowski, prof. UWM</w:t>
      </w:r>
    </w:p>
    <w:p w14:paraId="72F57A7F" w14:textId="77777777" w:rsidR="0080098C" w:rsidRPr="00B65A1A" w:rsidRDefault="0080098C" w:rsidP="0080098C">
      <w:pPr>
        <w:spacing w:line="276" w:lineRule="auto"/>
        <w:ind w:left="140"/>
        <w:jc w:val="both"/>
        <w:rPr>
          <w:rFonts w:cstheme="minorHAnsi"/>
          <w:sz w:val="20"/>
          <w:szCs w:val="20"/>
        </w:rPr>
      </w:pPr>
      <w:r>
        <w:rPr>
          <w:rFonts w:cstheme="minorHAnsi"/>
          <w:sz w:val="20"/>
          <w:szCs w:val="20"/>
          <w:u w:val="single"/>
        </w:rPr>
        <w:t>Cel zajęć</w:t>
      </w:r>
      <w:r w:rsidRPr="00B65A1A">
        <w:rPr>
          <w:rFonts w:cstheme="minorHAnsi"/>
          <w:sz w:val="20"/>
          <w:szCs w:val="20"/>
        </w:rPr>
        <w:t>: wyjaśnienie czym jest temperatura. Znaczenie temperatury w przyrodzie i w technice. Metody pomiaru temperatury, metody uzyskiwania wysokich temperatur.</w:t>
      </w:r>
    </w:p>
    <w:p w14:paraId="4E695DA3" w14:textId="77777777" w:rsidR="0080098C" w:rsidRDefault="0080098C" w:rsidP="0080098C">
      <w:pPr>
        <w:spacing w:line="276" w:lineRule="auto"/>
        <w:ind w:left="140"/>
        <w:jc w:val="both"/>
        <w:rPr>
          <w:rFonts w:cstheme="minorHAnsi"/>
          <w:sz w:val="20"/>
          <w:szCs w:val="20"/>
        </w:rPr>
      </w:pPr>
      <w:r>
        <w:rPr>
          <w:rFonts w:cstheme="minorHAnsi"/>
          <w:sz w:val="20"/>
          <w:szCs w:val="20"/>
          <w:u w:val="single"/>
        </w:rPr>
        <w:t>Rodzaj zajęć</w:t>
      </w:r>
      <w:r w:rsidRPr="00B65A1A">
        <w:rPr>
          <w:rFonts w:cstheme="minorHAnsi"/>
          <w:sz w:val="20"/>
          <w:szCs w:val="20"/>
        </w:rPr>
        <w:t>: wykład</w:t>
      </w:r>
      <w:r>
        <w:rPr>
          <w:rFonts w:cstheme="minorHAnsi"/>
          <w:sz w:val="20"/>
          <w:szCs w:val="20"/>
        </w:rPr>
        <w:t>.</w:t>
      </w:r>
    </w:p>
    <w:p w14:paraId="3B3A07AA" w14:textId="77777777" w:rsidR="0080098C" w:rsidRPr="00B65A1A" w:rsidRDefault="0080098C" w:rsidP="0080098C">
      <w:pPr>
        <w:spacing w:line="276" w:lineRule="auto"/>
        <w:ind w:left="140"/>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r w:rsidRPr="00892497">
        <w:rPr>
          <w:rFonts w:cstheme="minorHAnsi"/>
          <w:sz w:val="20"/>
          <w:szCs w:val="20"/>
        </w:rPr>
        <w:t xml:space="preserve"> lub Szkoła Partnerska</w:t>
      </w:r>
      <w:r>
        <w:rPr>
          <w:rFonts w:cstheme="minorHAnsi"/>
          <w:sz w:val="20"/>
          <w:szCs w:val="20"/>
        </w:rPr>
        <w:t>).</w:t>
      </w:r>
    </w:p>
    <w:p w14:paraId="3C44C93E" w14:textId="77777777" w:rsidR="0080098C" w:rsidRPr="00B65A1A" w:rsidRDefault="0080098C" w:rsidP="0080098C">
      <w:pPr>
        <w:spacing w:line="276" w:lineRule="auto"/>
        <w:ind w:left="140"/>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37 11; kalinow@uwm.edu.pl</w:t>
      </w:r>
    </w:p>
    <w:p w14:paraId="35E92A1D" w14:textId="77777777" w:rsidR="0080098C" w:rsidRPr="008A650C" w:rsidRDefault="0080098C" w:rsidP="0080098C">
      <w:pPr>
        <w:spacing w:line="276" w:lineRule="auto"/>
        <w:ind w:left="14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p>
    <w:p w14:paraId="4D01652A" w14:textId="77777777" w:rsidR="0080098C" w:rsidRDefault="0080098C" w:rsidP="0080098C">
      <w:pPr>
        <w:spacing w:line="276" w:lineRule="auto"/>
        <w:ind w:right="735"/>
        <w:jc w:val="both"/>
        <w:rPr>
          <w:rFonts w:cstheme="minorHAnsi"/>
          <w:sz w:val="20"/>
          <w:szCs w:val="20"/>
        </w:rPr>
      </w:pPr>
    </w:p>
    <w:p w14:paraId="4992D2CD" w14:textId="77777777" w:rsidR="0080098C" w:rsidRPr="009664AC" w:rsidRDefault="0080098C" w:rsidP="0080098C">
      <w:pPr>
        <w:tabs>
          <w:tab w:val="left" w:pos="304"/>
        </w:tabs>
        <w:spacing w:after="120" w:line="276" w:lineRule="auto"/>
        <w:ind w:left="147" w:right="480"/>
        <w:jc w:val="both"/>
        <w:rPr>
          <w:rFonts w:cstheme="minorHAnsi"/>
          <w:b/>
          <w:bCs/>
          <w:color w:val="2F5496" w:themeColor="accent1" w:themeShade="BF"/>
          <w:sz w:val="20"/>
          <w:szCs w:val="20"/>
        </w:rPr>
      </w:pPr>
      <w:r w:rsidRPr="00D542C1">
        <w:rPr>
          <w:rFonts w:cstheme="minorHAnsi"/>
          <w:b/>
          <w:bCs/>
          <w:color w:val="2F5496" w:themeColor="accent1" w:themeShade="BF"/>
          <w:sz w:val="20"/>
          <w:szCs w:val="20"/>
        </w:rPr>
        <w:t>Miareczkowe oznaczenie twardości wody - analiza kompleksometryczna</w:t>
      </w:r>
      <w:r>
        <w:rPr>
          <w:rFonts w:cstheme="minorHAnsi"/>
          <w:b/>
          <w:bCs/>
          <w:color w:val="2F5496" w:themeColor="accent1" w:themeShade="BF"/>
          <w:sz w:val="20"/>
          <w:szCs w:val="20"/>
        </w:rPr>
        <w:t>.</w:t>
      </w:r>
    </w:p>
    <w:p w14:paraId="20ADD472" w14:textId="77777777" w:rsidR="0080098C" w:rsidRPr="00B65A1A" w:rsidRDefault="0080098C" w:rsidP="0080098C">
      <w:pPr>
        <w:spacing w:after="120" w:line="276" w:lineRule="auto"/>
        <w:ind w:left="147"/>
        <w:jc w:val="both"/>
        <w:rPr>
          <w:rFonts w:cstheme="minorHAnsi"/>
          <w:sz w:val="20"/>
          <w:szCs w:val="20"/>
        </w:rPr>
      </w:pPr>
      <w:r w:rsidRPr="00B65A1A">
        <w:rPr>
          <w:rFonts w:cstheme="minorHAnsi"/>
          <w:sz w:val="20"/>
          <w:szCs w:val="20"/>
          <w:u w:val="single"/>
        </w:rPr>
        <w:t>Osoby</w:t>
      </w:r>
      <w:r w:rsidRPr="00B65A1A">
        <w:rPr>
          <w:rFonts w:cstheme="minorHAnsi"/>
          <w:sz w:val="20"/>
          <w:szCs w:val="20"/>
        </w:rPr>
        <w:t xml:space="preserve"> </w:t>
      </w:r>
      <w:r w:rsidRPr="00B65A1A">
        <w:rPr>
          <w:rFonts w:cstheme="minorHAnsi"/>
          <w:sz w:val="20"/>
          <w:szCs w:val="20"/>
          <w:u w:val="single"/>
        </w:rPr>
        <w:t>prowadzące</w:t>
      </w:r>
      <w:r w:rsidRPr="00B65A1A">
        <w:rPr>
          <w:rFonts w:cstheme="minorHAnsi"/>
          <w:sz w:val="20"/>
          <w:szCs w:val="20"/>
        </w:rPr>
        <w:t>: dr hab. Regina Wardzyńska, dr Beata Załęska-Chróst</w:t>
      </w:r>
    </w:p>
    <w:p w14:paraId="47BBE850" w14:textId="77777777" w:rsidR="0080098C" w:rsidRPr="00460114" w:rsidRDefault="0080098C" w:rsidP="0080098C">
      <w:pPr>
        <w:spacing w:line="276" w:lineRule="auto"/>
        <w:ind w:left="148"/>
        <w:jc w:val="both"/>
        <w:rPr>
          <w:rFonts w:cstheme="minorHAnsi"/>
          <w:sz w:val="20"/>
          <w:szCs w:val="20"/>
        </w:rPr>
      </w:pPr>
      <w:r w:rsidRPr="00460114">
        <w:rPr>
          <w:rFonts w:cstheme="minorHAnsi"/>
          <w:sz w:val="20"/>
          <w:szCs w:val="20"/>
          <w:u w:val="single"/>
        </w:rPr>
        <w:lastRenderedPageBreak/>
        <w:t>Cel zajęć</w:t>
      </w:r>
      <w:r w:rsidRPr="00460114">
        <w:rPr>
          <w:rFonts w:cstheme="minorHAnsi"/>
          <w:sz w:val="20"/>
          <w:szCs w:val="20"/>
        </w:rPr>
        <w:t xml:space="preserve">: </w:t>
      </w:r>
      <w:r w:rsidRPr="00460114">
        <w:rPr>
          <w:sz w:val="20"/>
          <w:szCs w:val="20"/>
        </w:rPr>
        <w:t>uczniowie będą mieli możliwość samodzielnej pracy w laboratorium chemicznym. Zapoznają się z techniką analizy miareczkowej. Przeprowadzą kompleksometryczne oznaczanie twardości wody wodociągowej. Zapoznają się z metodami obliczeniowymi dotyczącymi przeprowadzanej analizy.</w:t>
      </w:r>
    </w:p>
    <w:p w14:paraId="0ECC292C" w14:textId="77777777" w:rsidR="0080098C" w:rsidRDefault="0080098C" w:rsidP="0080098C">
      <w:pPr>
        <w:spacing w:line="276" w:lineRule="auto"/>
        <w:ind w:left="148"/>
        <w:jc w:val="both"/>
        <w:rPr>
          <w:rFonts w:cstheme="minorHAnsi"/>
          <w:sz w:val="20"/>
          <w:szCs w:val="20"/>
        </w:rPr>
      </w:pPr>
      <w:r>
        <w:rPr>
          <w:rFonts w:cstheme="minorHAnsi"/>
          <w:sz w:val="20"/>
          <w:szCs w:val="20"/>
          <w:u w:val="single"/>
        </w:rPr>
        <w:t>Rodzaj zajęć</w:t>
      </w:r>
      <w:r w:rsidRPr="00B65A1A">
        <w:rPr>
          <w:rFonts w:cstheme="minorHAnsi"/>
          <w:sz w:val="20"/>
          <w:szCs w:val="20"/>
        </w:rPr>
        <w:t>: w</w:t>
      </w:r>
      <w:r>
        <w:rPr>
          <w:rFonts w:cstheme="minorHAnsi"/>
          <w:sz w:val="20"/>
          <w:szCs w:val="20"/>
        </w:rPr>
        <w:t>arsztaty.</w:t>
      </w:r>
    </w:p>
    <w:p w14:paraId="495423DF" w14:textId="77777777" w:rsidR="0080098C" w:rsidRPr="00B65A1A" w:rsidRDefault="0080098C" w:rsidP="0080098C">
      <w:pPr>
        <w:spacing w:line="276" w:lineRule="auto"/>
        <w:ind w:left="140"/>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p>
    <w:p w14:paraId="3BF10644" w14:textId="77777777" w:rsidR="0080098C" w:rsidRPr="00B65A1A" w:rsidRDefault="0080098C" w:rsidP="0080098C">
      <w:pPr>
        <w:spacing w:line="276" w:lineRule="auto"/>
        <w:ind w:left="148"/>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37 38; hannawar@uwm.edu.pl</w:t>
      </w:r>
    </w:p>
    <w:p w14:paraId="288A39E5" w14:textId="77777777" w:rsidR="0080098C" w:rsidRPr="008A650C" w:rsidRDefault="0080098C" w:rsidP="0080098C">
      <w:pPr>
        <w:spacing w:line="276" w:lineRule="auto"/>
        <w:ind w:left="148"/>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xml:space="preserve">: </w:t>
      </w:r>
      <w:r>
        <w:rPr>
          <w:rFonts w:cstheme="minorHAnsi"/>
          <w:color w:val="C00000"/>
          <w:sz w:val="20"/>
          <w:szCs w:val="20"/>
        </w:rPr>
        <w:t>3</w:t>
      </w:r>
      <w:r w:rsidRPr="008A650C">
        <w:rPr>
          <w:rFonts w:cstheme="minorHAnsi"/>
          <w:color w:val="C00000"/>
          <w:sz w:val="20"/>
          <w:szCs w:val="20"/>
        </w:rPr>
        <w:t xml:space="preserve"> x 45 min</w:t>
      </w:r>
    </w:p>
    <w:p w14:paraId="607CB079" w14:textId="77777777" w:rsidR="0080098C" w:rsidRPr="00B65A1A" w:rsidRDefault="0080098C" w:rsidP="0080098C">
      <w:pPr>
        <w:spacing w:line="276" w:lineRule="auto"/>
        <w:ind w:left="140"/>
        <w:jc w:val="both"/>
        <w:rPr>
          <w:rFonts w:cstheme="minorHAnsi"/>
          <w:sz w:val="20"/>
          <w:szCs w:val="20"/>
        </w:rPr>
      </w:pPr>
    </w:p>
    <w:p w14:paraId="2A8AF1DE" w14:textId="77777777" w:rsidR="0080098C" w:rsidRPr="00323CEF" w:rsidRDefault="0080098C" w:rsidP="0080098C">
      <w:pPr>
        <w:spacing w:after="120" w:line="276" w:lineRule="auto"/>
        <w:ind w:left="142"/>
        <w:jc w:val="both"/>
        <w:rPr>
          <w:rFonts w:eastAsia="Times New Roman" w:cstheme="minorHAnsi"/>
          <w:b/>
          <w:color w:val="2F5496" w:themeColor="accent1" w:themeShade="BF"/>
          <w:sz w:val="20"/>
          <w:szCs w:val="20"/>
        </w:rPr>
      </w:pPr>
      <w:r w:rsidRPr="00323CEF">
        <w:rPr>
          <w:rFonts w:eastAsia="Times New Roman" w:cstheme="minorHAnsi"/>
          <w:b/>
          <w:color w:val="2F5496" w:themeColor="accent1" w:themeShade="BF"/>
          <w:sz w:val="20"/>
          <w:szCs w:val="20"/>
        </w:rPr>
        <w:t>Chemiczne i fizyczne właściwości gazów przedstawione w formie popularnej.</w:t>
      </w:r>
    </w:p>
    <w:p w14:paraId="2F6D984F" w14:textId="77777777" w:rsidR="0080098C" w:rsidRPr="00B65A1A" w:rsidRDefault="0080098C" w:rsidP="0080098C">
      <w:pPr>
        <w:spacing w:after="120" w:line="276" w:lineRule="auto"/>
        <w:ind w:left="142"/>
        <w:jc w:val="both"/>
        <w:rPr>
          <w:rFonts w:cstheme="minorHAnsi"/>
          <w:sz w:val="20"/>
          <w:szCs w:val="20"/>
        </w:rPr>
      </w:pPr>
      <w:r w:rsidRPr="00323CEF">
        <w:rPr>
          <w:rFonts w:eastAsia="Times New Roman" w:cstheme="minorHAnsi"/>
          <w:sz w:val="20"/>
          <w:szCs w:val="20"/>
          <w:u w:val="single"/>
        </w:rPr>
        <w:t>Osoby prowadzące:</w:t>
      </w:r>
      <w:r w:rsidRPr="00B65A1A">
        <w:rPr>
          <w:rFonts w:eastAsia="Times New Roman" w:cstheme="minorHAnsi"/>
          <w:sz w:val="20"/>
          <w:szCs w:val="20"/>
        </w:rPr>
        <w:t xml:space="preserve"> dr</w:t>
      </w:r>
      <w:r>
        <w:rPr>
          <w:rFonts w:eastAsia="Times New Roman" w:cstheme="minorHAnsi"/>
          <w:sz w:val="20"/>
          <w:szCs w:val="20"/>
        </w:rPr>
        <w:t xml:space="preserve"> hab.</w:t>
      </w:r>
      <w:r w:rsidRPr="00B65A1A">
        <w:rPr>
          <w:rFonts w:eastAsia="Times New Roman" w:cstheme="minorHAnsi"/>
          <w:sz w:val="20"/>
          <w:szCs w:val="20"/>
        </w:rPr>
        <w:t xml:space="preserve"> inż. Kazimierz Warmiński, </w:t>
      </w:r>
      <w:r>
        <w:rPr>
          <w:rFonts w:eastAsia="Times New Roman" w:cstheme="minorHAnsi"/>
          <w:sz w:val="20"/>
          <w:szCs w:val="20"/>
        </w:rPr>
        <w:t xml:space="preserve">prof. UWM, </w:t>
      </w:r>
      <w:r w:rsidRPr="00B65A1A">
        <w:rPr>
          <w:rFonts w:eastAsia="Times New Roman" w:cstheme="minorHAnsi"/>
          <w:sz w:val="20"/>
          <w:szCs w:val="20"/>
        </w:rPr>
        <w:t>dr inż. Agnieszka Bęś</w:t>
      </w:r>
    </w:p>
    <w:p w14:paraId="1A78CD31" w14:textId="2BFDF8A5" w:rsidR="0080098C" w:rsidRDefault="0080098C" w:rsidP="0080098C">
      <w:pPr>
        <w:spacing w:after="120" w:line="276" w:lineRule="auto"/>
        <w:ind w:left="142"/>
        <w:jc w:val="both"/>
        <w:rPr>
          <w:rFonts w:cstheme="minorHAnsi"/>
          <w:sz w:val="20"/>
          <w:szCs w:val="20"/>
        </w:rPr>
      </w:pPr>
      <w:r w:rsidRPr="00323CEF">
        <w:rPr>
          <w:rFonts w:eastAsia="Times New Roman" w:cstheme="minorHAnsi"/>
          <w:bCs/>
          <w:sz w:val="20"/>
          <w:szCs w:val="20"/>
          <w:u w:val="single"/>
        </w:rPr>
        <w:t>Cel zajęć:</w:t>
      </w:r>
      <w:r w:rsidRPr="00B65A1A">
        <w:rPr>
          <w:rFonts w:eastAsia="Times New Roman" w:cstheme="minorHAnsi"/>
          <w:b/>
          <w:sz w:val="20"/>
          <w:szCs w:val="20"/>
        </w:rPr>
        <w:t xml:space="preserve"> </w:t>
      </w:r>
      <w:r w:rsidR="00460114">
        <w:rPr>
          <w:rFonts w:eastAsia="Times New Roman" w:cstheme="minorHAnsi"/>
          <w:sz w:val="20"/>
          <w:szCs w:val="20"/>
        </w:rPr>
        <w:t>z</w:t>
      </w:r>
      <w:r w:rsidRPr="00B65A1A">
        <w:rPr>
          <w:rFonts w:eastAsia="Times New Roman" w:cstheme="minorHAnsi"/>
          <w:sz w:val="20"/>
          <w:szCs w:val="20"/>
        </w:rPr>
        <w:t xml:space="preserve">apoznanie słuchaczy z niektórymi ciekawszymi właściwościami gazów. </w:t>
      </w:r>
      <w:r w:rsidRPr="00B65A1A">
        <w:rPr>
          <w:rFonts w:cstheme="minorHAnsi"/>
          <w:sz w:val="20"/>
          <w:szCs w:val="20"/>
        </w:rPr>
        <w:t>Wykonamy pokaz eksperymentów chemicznych (m.in. efektowne reakcje zachodzące w fazie gazowej oraz reakcje gazów i cieczy) oraz fizycznych z gazami o dużo większej gęstości niż powietrze (SF</w:t>
      </w:r>
      <w:r w:rsidRPr="00B65A1A">
        <w:rPr>
          <w:rFonts w:cstheme="minorHAnsi"/>
          <w:sz w:val="20"/>
          <w:szCs w:val="20"/>
          <w:vertAlign w:val="subscript"/>
        </w:rPr>
        <w:t>6</w:t>
      </w:r>
      <w:r w:rsidRPr="00B65A1A">
        <w:rPr>
          <w:rFonts w:cstheme="minorHAnsi"/>
          <w:sz w:val="20"/>
          <w:szCs w:val="20"/>
        </w:rPr>
        <w:t>) oraz gazami skroplonymi i zestalonymi (N</w:t>
      </w:r>
      <w:r w:rsidRPr="00B65A1A">
        <w:rPr>
          <w:rFonts w:cstheme="minorHAnsi"/>
          <w:sz w:val="20"/>
          <w:szCs w:val="20"/>
          <w:vertAlign w:val="subscript"/>
        </w:rPr>
        <w:t>2</w:t>
      </w:r>
      <w:r w:rsidRPr="00B65A1A">
        <w:rPr>
          <w:rFonts w:cstheme="minorHAnsi"/>
          <w:sz w:val="20"/>
          <w:szCs w:val="20"/>
        </w:rPr>
        <w:t>, CO</w:t>
      </w:r>
      <w:r w:rsidRPr="00B65A1A">
        <w:rPr>
          <w:rFonts w:cstheme="minorHAnsi"/>
          <w:sz w:val="20"/>
          <w:szCs w:val="20"/>
          <w:vertAlign w:val="subscript"/>
        </w:rPr>
        <w:t>2</w:t>
      </w:r>
      <w:r w:rsidRPr="00B65A1A">
        <w:rPr>
          <w:rFonts w:cstheme="minorHAnsi"/>
          <w:sz w:val="20"/>
          <w:szCs w:val="20"/>
        </w:rPr>
        <w:t>, SF</w:t>
      </w:r>
      <w:r w:rsidRPr="00B65A1A">
        <w:rPr>
          <w:rFonts w:cstheme="minorHAnsi"/>
          <w:sz w:val="20"/>
          <w:szCs w:val="20"/>
          <w:vertAlign w:val="subscript"/>
        </w:rPr>
        <w:t>6</w:t>
      </w:r>
      <w:r w:rsidRPr="00B65A1A">
        <w:rPr>
          <w:rFonts w:cstheme="minorHAnsi"/>
          <w:sz w:val="20"/>
          <w:szCs w:val="20"/>
        </w:rPr>
        <w:t>).</w:t>
      </w:r>
    </w:p>
    <w:p w14:paraId="27649703" w14:textId="77777777" w:rsidR="0080098C" w:rsidRDefault="0080098C" w:rsidP="0080098C">
      <w:pPr>
        <w:spacing w:after="120" w:line="276" w:lineRule="auto"/>
        <w:ind w:left="142"/>
        <w:jc w:val="both"/>
        <w:rPr>
          <w:rFonts w:eastAsia="Times New Roman" w:cstheme="minorHAnsi"/>
          <w:sz w:val="20"/>
          <w:szCs w:val="20"/>
        </w:rPr>
      </w:pPr>
      <w:r w:rsidRPr="000A688B">
        <w:rPr>
          <w:rFonts w:eastAsia="Times New Roman" w:cstheme="minorHAnsi"/>
          <w:bCs/>
          <w:sz w:val="20"/>
          <w:szCs w:val="20"/>
          <w:u w:val="single"/>
        </w:rPr>
        <w:t>Rodzaj zajęć:</w:t>
      </w:r>
      <w:r w:rsidRPr="00B65A1A">
        <w:rPr>
          <w:rFonts w:eastAsia="Times New Roman" w:cstheme="minorHAnsi"/>
          <w:sz w:val="20"/>
          <w:szCs w:val="20"/>
        </w:rPr>
        <w:t xml:space="preserve"> </w:t>
      </w:r>
      <w:r>
        <w:rPr>
          <w:rFonts w:eastAsia="Times New Roman" w:cstheme="minorHAnsi"/>
          <w:sz w:val="20"/>
          <w:szCs w:val="20"/>
        </w:rPr>
        <w:t>warsztaty.</w:t>
      </w:r>
    </w:p>
    <w:p w14:paraId="59020922" w14:textId="77777777" w:rsidR="0080098C" w:rsidRPr="00B65A1A" w:rsidRDefault="0080098C" w:rsidP="0080098C">
      <w:pPr>
        <w:spacing w:after="120" w:line="276" w:lineRule="auto"/>
        <w:ind w:left="142"/>
        <w:jc w:val="both"/>
        <w:rPr>
          <w:rFonts w:cstheme="minorHAnsi"/>
          <w:sz w:val="20"/>
          <w:szCs w:val="20"/>
        </w:rPr>
      </w:pPr>
      <w:r>
        <w:rPr>
          <w:rFonts w:eastAsia="Times New Roman" w:cstheme="minorHAnsi"/>
          <w:bCs/>
          <w:sz w:val="20"/>
          <w:szCs w:val="20"/>
          <w:u w:val="single"/>
        </w:rPr>
        <w:t>Tryb zajęć:</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 lub pokaz on-line w czasie rzeczywistym.</w:t>
      </w:r>
    </w:p>
    <w:p w14:paraId="3E253C49" w14:textId="77777777" w:rsidR="0080098C" w:rsidRPr="00B65A1A" w:rsidRDefault="0080098C" w:rsidP="0080098C">
      <w:pPr>
        <w:spacing w:after="120" w:line="276" w:lineRule="auto"/>
        <w:ind w:left="142"/>
        <w:jc w:val="both"/>
        <w:rPr>
          <w:rFonts w:cstheme="minorHAnsi"/>
          <w:sz w:val="20"/>
          <w:szCs w:val="20"/>
        </w:rPr>
      </w:pPr>
      <w:r w:rsidRPr="00323CEF">
        <w:rPr>
          <w:rFonts w:cstheme="minorHAnsi"/>
          <w:bCs/>
          <w:sz w:val="20"/>
          <w:szCs w:val="20"/>
          <w:u w:val="single"/>
        </w:rPr>
        <w:t>Kontakt:</w:t>
      </w:r>
      <w:r w:rsidRPr="00B65A1A">
        <w:rPr>
          <w:rFonts w:cstheme="minorHAnsi"/>
          <w:sz w:val="20"/>
          <w:szCs w:val="20"/>
        </w:rPr>
        <w:t xml:space="preserve"> kazimierz.warminski@uwm.edu.pl, agnieszka.bes@uwm.edu.pl</w:t>
      </w:r>
    </w:p>
    <w:p w14:paraId="080F2FEA" w14:textId="16B14E03" w:rsidR="0080098C" w:rsidRPr="00734A3D" w:rsidRDefault="0080098C" w:rsidP="00734A3D">
      <w:pPr>
        <w:spacing w:after="120" w:line="276" w:lineRule="auto"/>
        <w:ind w:left="142"/>
        <w:jc w:val="both"/>
        <w:rPr>
          <w:rFonts w:eastAsia="Times New Roman" w:cstheme="minorHAnsi"/>
          <w:color w:val="C00000"/>
          <w:sz w:val="20"/>
          <w:szCs w:val="20"/>
        </w:rPr>
      </w:pPr>
      <w:r w:rsidRPr="008A650C">
        <w:rPr>
          <w:rFonts w:eastAsia="Times New Roman" w:cstheme="minorHAnsi"/>
          <w:bCs/>
          <w:color w:val="C00000"/>
          <w:sz w:val="20"/>
          <w:szCs w:val="20"/>
          <w:u w:val="single"/>
        </w:rPr>
        <w:t>Czas trwania:</w:t>
      </w:r>
      <w:r w:rsidRPr="008A650C">
        <w:rPr>
          <w:rFonts w:eastAsia="Times New Roman" w:cstheme="minorHAnsi"/>
          <w:color w:val="C00000"/>
          <w:sz w:val="20"/>
          <w:szCs w:val="20"/>
        </w:rPr>
        <w:t xml:space="preserve"> 1-2 x 45 min. (do uzgodnienia)</w:t>
      </w:r>
    </w:p>
    <w:p w14:paraId="4902A02B" w14:textId="77777777" w:rsidR="0080098C" w:rsidRDefault="0080098C" w:rsidP="00BC06F3">
      <w:pPr>
        <w:tabs>
          <w:tab w:val="left" w:pos="222"/>
        </w:tabs>
        <w:spacing w:after="120" w:line="276" w:lineRule="auto"/>
        <w:ind w:right="220"/>
        <w:jc w:val="both"/>
        <w:rPr>
          <w:rFonts w:cstheme="minorHAnsi"/>
          <w:b/>
          <w:bCs/>
          <w:color w:val="2F5496" w:themeColor="accent1" w:themeShade="BF"/>
          <w:sz w:val="40"/>
          <w:szCs w:val="40"/>
        </w:rPr>
      </w:pPr>
    </w:p>
    <w:p w14:paraId="037E9F33"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50B94DC2"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57FF4013"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104819CC"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13E4533B"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42E833D9"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3A72BED0"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5BBA282E"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2DDCCDC1"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1F0B136D" w14:textId="22289B2F" w:rsidR="004379AA" w:rsidRDefault="00325F3D" w:rsidP="00BC06F3">
      <w:pPr>
        <w:tabs>
          <w:tab w:val="left" w:pos="222"/>
        </w:tabs>
        <w:spacing w:after="120" w:line="276" w:lineRule="auto"/>
        <w:ind w:right="220"/>
        <w:jc w:val="both"/>
        <w:rPr>
          <w:rFonts w:cstheme="minorHAnsi"/>
          <w:b/>
          <w:bCs/>
          <w:color w:val="2F5496" w:themeColor="accent1" w:themeShade="BF"/>
          <w:sz w:val="40"/>
          <w:szCs w:val="40"/>
        </w:rPr>
      </w:pPr>
      <w:r>
        <w:rPr>
          <w:rFonts w:cstheme="minorHAnsi"/>
          <w:b/>
          <w:bCs/>
          <w:color w:val="2F5496" w:themeColor="accent1" w:themeShade="BF"/>
          <w:sz w:val="40"/>
          <w:szCs w:val="40"/>
        </w:rPr>
        <w:lastRenderedPageBreak/>
        <w:t>Leśnictwo</w:t>
      </w:r>
    </w:p>
    <w:p w14:paraId="0000AE56" w14:textId="77777777" w:rsidR="00B32B33" w:rsidRDefault="00B32B33" w:rsidP="00B32B33">
      <w:pPr>
        <w:tabs>
          <w:tab w:val="left" w:pos="222"/>
        </w:tabs>
        <w:spacing w:after="120" w:line="276" w:lineRule="auto"/>
        <w:ind w:left="159" w:right="220"/>
        <w:jc w:val="both"/>
        <w:rPr>
          <w:b/>
          <w:color w:val="2F5496"/>
          <w:sz w:val="20"/>
          <w:szCs w:val="20"/>
        </w:rPr>
      </w:pPr>
      <w:r>
        <w:rPr>
          <w:b/>
          <w:color w:val="2F5496"/>
          <w:sz w:val="20"/>
          <w:szCs w:val="20"/>
        </w:rPr>
        <w:t>Wpływ kopytnych na bioróżnorodność i ochronę przyrody.</w:t>
      </w:r>
    </w:p>
    <w:p w14:paraId="352CC1DB" w14:textId="77777777" w:rsidR="00B32B33" w:rsidRDefault="00B32B33" w:rsidP="00B32B33">
      <w:pPr>
        <w:spacing w:after="120" w:line="276" w:lineRule="auto"/>
        <w:ind w:left="159"/>
        <w:jc w:val="both"/>
        <w:rPr>
          <w:sz w:val="20"/>
          <w:szCs w:val="20"/>
        </w:rPr>
      </w:pPr>
      <w:r>
        <w:rPr>
          <w:sz w:val="20"/>
          <w:szCs w:val="20"/>
          <w:u w:val="single"/>
        </w:rPr>
        <w:t>Osoba</w:t>
      </w:r>
      <w:r>
        <w:rPr>
          <w:sz w:val="20"/>
          <w:szCs w:val="20"/>
        </w:rPr>
        <w:t xml:space="preserve"> </w:t>
      </w:r>
      <w:r>
        <w:rPr>
          <w:sz w:val="20"/>
          <w:szCs w:val="20"/>
          <w:u w:val="single"/>
        </w:rPr>
        <w:t>prowadząca</w:t>
      </w:r>
      <w:r>
        <w:rPr>
          <w:sz w:val="20"/>
          <w:szCs w:val="20"/>
        </w:rPr>
        <w:t>: dr hab. Jakub Borkowski, prof. UWM</w:t>
      </w:r>
    </w:p>
    <w:p w14:paraId="1115B346" w14:textId="5ADA485E" w:rsidR="00B32B33" w:rsidRDefault="00B32B33" w:rsidP="00B32B33">
      <w:pPr>
        <w:spacing w:line="276" w:lineRule="auto"/>
        <w:ind w:left="141" w:right="280"/>
        <w:jc w:val="both"/>
        <w:rPr>
          <w:sz w:val="20"/>
          <w:szCs w:val="20"/>
        </w:rPr>
      </w:pPr>
      <w:r>
        <w:rPr>
          <w:sz w:val="20"/>
          <w:szCs w:val="20"/>
          <w:u w:val="single"/>
        </w:rPr>
        <w:t>Cel zajęć</w:t>
      </w:r>
      <w:r>
        <w:rPr>
          <w:sz w:val="20"/>
          <w:szCs w:val="20"/>
        </w:rPr>
        <w:t xml:space="preserve">: </w:t>
      </w:r>
      <w:r w:rsidR="00460114">
        <w:rPr>
          <w:sz w:val="20"/>
          <w:szCs w:val="20"/>
        </w:rPr>
        <w:t>p</w:t>
      </w:r>
      <w:r>
        <w:rPr>
          <w:sz w:val="20"/>
          <w:szCs w:val="20"/>
        </w:rPr>
        <w:t>rzedstawienie w jaki sposób kopytne wpływają na środowisko na obszarach chronionych oraz próba odpowiedzi na pytanie: czy im więcej zwierząt tym lepiej? Zapoznanie słuchaczy z konsekwencjami wprowadzenia wilków do najstarszego parku narodowego na świecie - Yellowstone w Stanach Zjednoczonych.</w:t>
      </w:r>
    </w:p>
    <w:p w14:paraId="088B34FD"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wykład.</w:t>
      </w:r>
    </w:p>
    <w:p w14:paraId="5F7C75FF"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lub Szkoła Partnerska), zdalne.</w:t>
      </w:r>
    </w:p>
    <w:p w14:paraId="44C7984B" w14:textId="77777777" w:rsidR="00B32B33" w:rsidRDefault="00B32B33" w:rsidP="00B32B33">
      <w:pPr>
        <w:spacing w:line="276" w:lineRule="auto"/>
        <w:ind w:left="300" w:right="1780" w:hanging="141"/>
        <w:jc w:val="both"/>
        <w:rPr>
          <w:sz w:val="20"/>
          <w:szCs w:val="20"/>
        </w:rPr>
      </w:pPr>
      <w:r>
        <w:rPr>
          <w:sz w:val="20"/>
          <w:szCs w:val="20"/>
          <w:u w:val="single"/>
        </w:rPr>
        <w:t>Kontakt</w:t>
      </w:r>
      <w:r>
        <w:rPr>
          <w:sz w:val="20"/>
          <w:szCs w:val="20"/>
        </w:rPr>
        <w:t>: tel. kom. 606 557 371, email: jakub.borkowski@uwm.edu.pl</w:t>
      </w:r>
    </w:p>
    <w:p w14:paraId="382A5B39"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2-3  x 45 min (do uzgodnienia)</w:t>
      </w:r>
    </w:p>
    <w:p w14:paraId="4BFA7BB6" w14:textId="77777777" w:rsidR="00B32B33" w:rsidRDefault="00B32B33" w:rsidP="00B32B33">
      <w:pPr>
        <w:spacing w:line="276" w:lineRule="auto"/>
        <w:jc w:val="both"/>
        <w:rPr>
          <w:sz w:val="20"/>
          <w:szCs w:val="20"/>
        </w:rPr>
      </w:pPr>
    </w:p>
    <w:p w14:paraId="6368E56F" w14:textId="77777777" w:rsidR="00B32B33" w:rsidRDefault="00B32B33" w:rsidP="00B32B33">
      <w:pPr>
        <w:tabs>
          <w:tab w:val="left" w:pos="222"/>
        </w:tabs>
        <w:spacing w:after="120" w:line="276" w:lineRule="auto"/>
        <w:ind w:left="159" w:right="220"/>
        <w:jc w:val="both"/>
        <w:rPr>
          <w:b/>
          <w:color w:val="2F5496"/>
          <w:sz w:val="20"/>
          <w:szCs w:val="20"/>
        </w:rPr>
      </w:pPr>
      <w:r>
        <w:rPr>
          <w:b/>
          <w:color w:val="2F5496"/>
          <w:sz w:val="20"/>
          <w:szCs w:val="20"/>
        </w:rPr>
        <w:t>Matematyka w leśnictwie</w:t>
      </w:r>
    </w:p>
    <w:p w14:paraId="4A36B7E1" w14:textId="77777777" w:rsidR="00B32B33" w:rsidRDefault="00B32B33" w:rsidP="00B32B33">
      <w:pPr>
        <w:spacing w:after="120" w:line="276" w:lineRule="auto"/>
        <w:ind w:left="159"/>
        <w:jc w:val="both"/>
        <w:rPr>
          <w:sz w:val="20"/>
          <w:szCs w:val="20"/>
        </w:rPr>
      </w:pPr>
      <w:r>
        <w:rPr>
          <w:sz w:val="20"/>
          <w:szCs w:val="20"/>
          <w:u w:val="single"/>
        </w:rPr>
        <w:t>Osoba</w:t>
      </w:r>
      <w:r>
        <w:rPr>
          <w:sz w:val="20"/>
          <w:szCs w:val="20"/>
        </w:rPr>
        <w:t xml:space="preserve"> </w:t>
      </w:r>
      <w:r>
        <w:rPr>
          <w:sz w:val="20"/>
          <w:szCs w:val="20"/>
          <w:u w:val="single"/>
        </w:rPr>
        <w:t>prowadząca</w:t>
      </w:r>
      <w:r>
        <w:rPr>
          <w:sz w:val="20"/>
          <w:szCs w:val="20"/>
        </w:rPr>
        <w:t>: dr inż. Sławomir Piętka</w:t>
      </w:r>
    </w:p>
    <w:p w14:paraId="30390370" w14:textId="057EB31A" w:rsidR="00B32B33" w:rsidRDefault="00B32B33" w:rsidP="00B32B33">
      <w:pPr>
        <w:spacing w:line="276" w:lineRule="auto"/>
        <w:ind w:left="142" w:right="280"/>
        <w:jc w:val="both"/>
        <w:rPr>
          <w:sz w:val="20"/>
          <w:szCs w:val="20"/>
        </w:rPr>
      </w:pPr>
      <w:r>
        <w:rPr>
          <w:sz w:val="20"/>
          <w:szCs w:val="20"/>
          <w:u w:val="single"/>
        </w:rPr>
        <w:t>Cel zajęć</w:t>
      </w:r>
      <w:r>
        <w:rPr>
          <w:sz w:val="20"/>
          <w:szCs w:val="20"/>
        </w:rPr>
        <w:t xml:space="preserve">: </w:t>
      </w:r>
      <w:r w:rsidR="00460114">
        <w:rPr>
          <w:sz w:val="20"/>
          <w:szCs w:val="20"/>
        </w:rPr>
        <w:t>o</w:t>
      </w:r>
      <w:r>
        <w:rPr>
          <w:sz w:val="20"/>
          <w:szCs w:val="20"/>
        </w:rPr>
        <w:t>mówienie przykładów wykorzystania matematyki w polskim leśnictwie. Geometria, trygonometria, rachunek prawdopodobieństwa, funkcje.</w:t>
      </w:r>
    </w:p>
    <w:p w14:paraId="1645AB38"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wykład, wyjście w teren (pomiary drzew).</w:t>
      </w:r>
    </w:p>
    <w:p w14:paraId="09C63A6B"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lub Szkoła Partnerska), zdalne.</w:t>
      </w:r>
    </w:p>
    <w:p w14:paraId="14BBE1C2" w14:textId="77777777" w:rsidR="00B32B33" w:rsidRDefault="00B32B33" w:rsidP="00B32B33">
      <w:pPr>
        <w:spacing w:line="276" w:lineRule="auto"/>
        <w:ind w:left="300" w:right="1780" w:hanging="141"/>
        <w:jc w:val="both"/>
        <w:rPr>
          <w:sz w:val="20"/>
          <w:szCs w:val="20"/>
        </w:rPr>
      </w:pPr>
      <w:r>
        <w:rPr>
          <w:sz w:val="20"/>
          <w:szCs w:val="20"/>
          <w:u w:val="single"/>
        </w:rPr>
        <w:t>Kontakt</w:t>
      </w:r>
      <w:r>
        <w:rPr>
          <w:sz w:val="20"/>
          <w:szCs w:val="20"/>
        </w:rPr>
        <w:t>: tel. kom.: 511 672 789; email: slawomir.pietka@uwm.edu.pl</w:t>
      </w:r>
    </w:p>
    <w:p w14:paraId="06D07C83" w14:textId="77777777" w:rsidR="00B32B33" w:rsidRDefault="00B32B33" w:rsidP="00B32B33">
      <w:pPr>
        <w:spacing w:line="276" w:lineRule="auto"/>
        <w:ind w:left="160"/>
        <w:jc w:val="both"/>
        <w:rPr>
          <w:sz w:val="20"/>
          <w:szCs w:val="20"/>
        </w:rPr>
      </w:pPr>
      <w:r>
        <w:rPr>
          <w:color w:val="C00000"/>
          <w:sz w:val="20"/>
          <w:szCs w:val="20"/>
          <w:u w:val="single"/>
        </w:rPr>
        <w:t>Czas trwania</w:t>
      </w:r>
      <w:r>
        <w:rPr>
          <w:color w:val="C00000"/>
          <w:sz w:val="20"/>
          <w:szCs w:val="20"/>
        </w:rPr>
        <w:t>: 1 x 45 min</w:t>
      </w:r>
    </w:p>
    <w:p w14:paraId="07456770" w14:textId="77777777" w:rsidR="00B32B33" w:rsidRDefault="00B32B33" w:rsidP="00B32B33">
      <w:pPr>
        <w:spacing w:line="276" w:lineRule="auto"/>
        <w:ind w:left="160"/>
        <w:jc w:val="both"/>
        <w:rPr>
          <w:sz w:val="20"/>
          <w:szCs w:val="20"/>
        </w:rPr>
      </w:pPr>
    </w:p>
    <w:p w14:paraId="0C9DEFDC" w14:textId="77777777" w:rsidR="00B32B33" w:rsidRDefault="00B32B33" w:rsidP="00B32B33">
      <w:pPr>
        <w:tabs>
          <w:tab w:val="left" w:pos="222"/>
        </w:tabs>
        <w:spacing w:after="120" w:line="276" w:lineRule="auto"/>
        <w:ind w:left="159" w:right="220"/>
        <w:jc w:val="both"/>
        <w:rPr>
          <w:b/>
          <w:color w:val="2F5496"/>
          <w:sz w:val="20"/>
          <w:szCs w:val="20"/>
        </w:rPr>
      </w:pPr>
      <w:r>
        <w:rPr>
          <w:b/>
          <w:color w:val="2F5496"/>
          <w:sz w:val="20"/>
          <w:szCs w:val="20"/>
        </w:rPr>
        <w:t>Czy zdrowy las potrzebuje chorych i martwych drzew?</w:t>
      </w:r>
    </w:p>
    <w:p w14:paraId="220778EE" w14:textId="2A43A027" w:rsidR="00B32B33" w:rsidRDefault="00B32B33" w:rsidP="00B32B33">
      <w:pPr>
        <w:spacing w:after="120" w:line="276" w:lineRule="auto"/>
        <w:ind w:left="159"/>
        <w:jc w:val="both"/>
        <w:rPr>
          <w:sz w:val="20"/>
          <w:szCs w:val="20"/>
        </w:rPr>
      </w:pPr>
      <w:r>
        <w:rPr>
          <w:sz w:val="20"/>
          <w:szCs w:val="20"/>
          <w:u w:val="single"/>
        </w:rPr>
        <w:t>Osoba</w:t>
      </w:r>
      <w:r>
        <w:rPr>
          <w:sz w:val="20"/>
          <w:szCs w:val="20"/>
        </w:rPr>
        <w:t xml:space="preserve"> </w:t>
      </w:r>
      <w:r w:rsidR="00460114">
        <w:rPr>
          <w:sz w:val="20"/>
          <w:szCs w:val="20"/>
          <w:u w:val="single"/>
        </w:rPr>
        <w:t>prowadzącą</w:t>
      </w:r>
      <w:r>
        <w:rPr>
          <w:sz w:val="20"/>
          <w:szCs w:val="20"/>
        </w:rPr>
        <w:t>: dr inż. Ewa Chećko</w:t>
      </w:r>
      <w:r w:rsidR="00993F63">
        <w:rPr>
          <w:sz w:val="20"/>
          <w:szCs w:val="20"/>
        </w:rPr>
        <w:t>-Zaremba</w:t>
      </w:r>
    </w:p>
    <w:p w14:paraId="13B70A2C" w14:textId="0218C381" w:rsidR="00B32B33" w:rsidRDefault="00B32B33" w:rsidP="00B32B33">
      <w:pPr>
        <w:spacing w:line="276" w:lineRule="auto"/>
        <w:ind w:left="142" w:right="280"/>
        <w:jc w:val="both"/>
        <w:rPr>
          <w:sz w:val="20"/>
          <w:szCs w:val="20"/>
        </w:rPr>
      </w:pPr>
      <w:r>
        <w:rPr>
          <w:sz w:val="20"/>
          <w:szCs w:val="20"/>
          <w:u w:val="single"/>
        </w:rPr>
        <w:t>Cel zajęć</w:t>
      </w:r>
      <w:r>
        <w:rPr>
          <w:sz w:val="20"/>
          <w:szCs w:val="20"/>
        </w:rPr>
        <w:t xml:space="preserve">: </w:t>
      </w:r>
      <w:r w:rsidR="00460114">
        <w:rPr>
          <w:sz w:val="20"/>
          <w:szCs w:val="20"/>
        </w:rPr>
        <w:t>w</w:t>
      </w:r>
      <w:r>
        <w:rPr>
          <w:sz w:val="20"/>
          <w:szCs w:val="20"/>
        </w:rPr>
        <w:t xml:space="preserve"> powszechnym odbiorze zdrowy las to przede wszystkim zdrowe, witalne drzewa. Ale czy na pewno to prawda? Czy może istnieć las z pełnym spektrum występujących w nim gatunków zwierząt, grzybów i roślin bez drzew chorych, obumierających i martwych? Zajęcia mają na celu przybliżenie roli martwego drewna w ekosystemach leśnych ze szczególnym podkreśleniem jego znaczenia dla utrzymania bioróżnorodności.</w:t>
      </w:r>
    </w:p>
    <w:p w14:paraId="700DE6F0"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wykład .</w:t>
      </w:r>
    </w:p>
    <w:p w14:paraId="606184CA"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zdalne.</w:t>
      </w:r>
    </w:p>
    <w:p w14:paraId="1830201D" w14:textId="77777777" w:rsidR="00B32B33" w:rsidRDefault="00B32B33" w:rsidP="00B32B33">
      <w:pPr>
        <w:spacing w:line="276" w:lineRule="auto"/>
        <w:ind w:left="300" w:right="1780" w:hanging="141"/>
        <w:jc w:val="both"/>
        <w:rPr>
          <w:sz w:val="20"/>
          <w:szCs w:val="20"/>
        </w:rPr>
      </w:pPr>
      <w:r>
        <w:rPr>
          <w:sz w:val="20"/>
          <w:szCs w:val="20"/>
          <w:u w:val="single"/>
        </w:rPr>
        <w:t>Kontakt</w:t>
      </w:r>
      <w:r>
        <w:rPr>
          <w:sz w:val="20"/>
          <w:szCs w:val="20"/>
        </w:rPr>
        <w:t>: tel. kom. 693415178, email: ewa.checko@uwm.edu.pl</w:t>
      </w:r>
    </w:p>
    <w:p w14:paraId="094CAD23" w14:textId="77777777" w:rsidR="00B32B33" w:rsidRDefault="00B32B33" w:rsidP="00B32B33">
      <w:pPr>
        <w:spacing w:line="276" w:lineRule="auto"/>
        <w:ind w:left="160"/>
        <w:jc w:val="both"/>
        <w:rPr>
          <w:sz w:val="20"/>
          <w:szCs w:val="20"/>
        </w:rPr>
      </w:pPr>
      <w:r>
        <w:rPr>
          <w:color w:val="C00000"/>
          <w:sz w:val="20"/>
          <w:szCs w:val="20"/>
          <w:u w:val="single"/>
        </w:rPr>
        <w:t>Czas trwania</w:t>
      </w:r>
      <w:r>
        <w:rPr>
          <w:color w:val="C00000"/>
          <w:sz w:val="20"/>
          <w:szCs w:val="20"/>
        </w:rPr>
        <w:t>: 2 - 3 x 45 min (do uzgodnienia)</w:t>
      </w:r>
    </w:p>
    <w:p w14:paraId="5D9ADED2" w14:textId="77777777" w:rsidR="00B32B33" w:rsidRDefault="00B32B33" w:rsidP="00B32B33">
      <w:pPr>
        <w:spacing w:line="276" w:lineRule="auto"/>
        <w:ind w:left="160"/>
        <w:jc w:val="both"/>
        <w:rPr>
          <w:sz w:val="20"/>
          <w:szCs w:val="20"/>
        </w:rPr>
      </w:pPr>
    </w:p>
    <w:p w14:paraId="19630698" w14:textId="77777777" w:rsidR="00B32B33" w:rsidRDefault="00B32B33" w:rsidP="00B32B33">
      <w:pPr>
        <w:spacing w:line="276" w:lineRule="auto"/>
        <w:ind w:left="142"/>
        <w:jc w:val="both"/>
        <w:rPr>
          <w:b/>
          <w:color w:val="2F5496"/>
          <w:sz w:val="20"/>
          <w:szCs w:val="20"/>
        </w:rPr>
      </w:pPr>
      <w:r>
        <w:rPr>
          <w:b/>
          <w:color w:val="2F5496"/>
          <w:sz w:val="20"/>
          <w:szCs w:val="20"/>
        </w:rPr>
        <w:t>Jak smakuje las?</w:t>
      </w:r>
    </w:p>
    <w:p w14:paraId="0700A2B4" w14:textId="77777777" w:rsidR="00B32B33" w:rsidRDefault="00B32B33" w:rsidP="00B32B33">
      <w:pPr>
        <w:spacing w:after="120" w:line="276" w:lineRule="auto"/>
        <w:ind w:left="159"/>
        <w:jc w:val="both"/>
        <w:rPr>
          <w:sz w:val="20"/>
          <w:szCs w:val="20"/>
        </w:rPr>
      </w:pPr>
      <w:r>
        <w:rPr>
          <w:sz w:val="20"/>
          <w:szCs w:val="20"/>
          <w:u w:val="single"/>
        </w:rPr>
        <w:t>Osoby</w:t>
      </w:r>
      <w:r>
        <w:rPr>
          <w:sz w:val="20"/>
          <w:szCs w:val="20"/>
        </w:rPr>
        <w:t xml:space="preserve"> </w:t>
      </w:r>
      <w:r>
        <w:rPr>
          <w:sz w:val="20"/>
          <w:szCs w:val="20"/>
          <w:u w:val="single"/>
        </w:rPr>
        <w:t>prowadzące</w:t>
      </w:r>
      <w:r>
        <w:rPr>
          <w:sz w:val="20"/>
          <w:szCs w:val="20"/>
        </w:rPr>
        <w:t>: dr inż. Alicja Słupska</w:t>
      </w:r>
    </w:p>
    <w:p w14:paraId="3E6E90AF" w14:textId="77777777" w:rsidR="00B32B33" w:rsidRDefault="00B32B33" w:rsidP="00B32B33">
      <w:pPr>
        <w:spacing w:line="276" w:lineRule="auto"/>
        <w:ind w:left="142" w:right="280"/>
        <w:jc w:val="both"/>
        <w:rPr>
          <w:sz w:val="20"/>
          <w:szCs w:val="20"/>
        </w:rPr>
      </w:pPr>
      <w:r>
        <w:rPr>
          <w:sz w:val="20"/>
          <w:szCs w:val="20"/>
          <w:u w:val="single"/>
        </w:rPr>
        <w:lastRenderedPageBreak/>
        <w:t>Cel zajęć</w:t>
      </w:r>
      <w:r>
        <w:rPr>
          <w:sz w:val="20"/>
          <w:szCs w:val="20"/>
        </w:rPr>
        <w:t>: przekazanie wiedzy na temat ubocznego użytkowania lasu, zapoznanie z gatunkami mogącymi stanowić element diety człowieka, przedstawienie właściwości prozdrowotnych roślin i grzybów leśnych.</w:t>
      </w:r>
    </w:p>
    <w:p w14:paraId="32B15361"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warsztaty.</w:t>
      </w:r>
    </w:p>
    <w:p w14:paraId="57D886DB"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zdalne.</w:t>
      </w:r>
    </w:p>
    <w:p w14:paraId="28BA5880" w14:textId="77777777" w:rsidR="00B32B33" w:rsidRDefault="00B32B33" w:rsidP="00B32B33">
      <w:pPr>
        <w:spacing w:line="276" w:lineRule="auto"/>
        <w:ind w:left="300" w:right="1780" w:hanging="141"/>
        <w:jc w:val="both"/>
        <w:rPr>
          <w:sz w:val="20"/>
          <w:szCs w:val="20"/>
        </w:rPr>
      </w:pPr>
      <w:r>
        <w:rPr>
          <w:sz w:val="20"/>
          <w:szCs w:val="20"/>
          <w:u w:val="single"/>
        </w:rPr>
        <w:t>Kontakt</w:t>
      </w:r>
      <w:r>
        <w:rPr>
          <w:sz w:val="20"/>
          <w:szCs w:val="20"/>
        </w:rPr>
        <w:t xml:space="preserve">: </w:t>
      </w:r>
      <w:hyperlink r:id="rId6">
        <w:r w:rsidRPr="004B36DE">
          <w:rPr>
            <w:color w:val="000000" w:themeColor="text1"/>
            <w:sz w:val="20"/>
            <w:szCs w:val="20"/>
          </w:rPr>
          <w:t>alicja.slupska@uwm.edu.pl</w:t>
        </w:r>
      </w:hyperlink>
    </w:p>
    <w:p w14:paraId="0FE1F148"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2 x 45 minut (do uzgodnienia)</w:t>
      </w:r>
    </w:p>
    <w:p w14:paraId="69F21545" w14:textId="77777777" w:rsidR="00B32B33" w:rsidRDefault="00B32B33" w:rsidP="00B32B33">
      <w:pPr>
        <w:spacing w:line="276" w:lineRule="auto"/>
        <w:ind w:left="160"/>
        <w:jc w:val="both"/>
        <w:rPr>
          <w:color w:val="C00000"/>
          <w:sz w:val="20"/>
          <w:szCs w:val="20"/>
        </w:rPr>
      </w:pPr>
    </w:p>
    <w:p w14:paraId="0726E82A" w14:textId="77777777" w:rsidR="00B32B33" w:rsidRDefault="00B32B33" w:rsidP="00B32B33">
      <w:pPr>
        <w:tabs>
          <w:tab w:val="left" w:pos="222"/>
        </w:tabs>
        <w:spacing w:after="120" w:line="276" w:lineRule="auto"/>
        <w:ind w:left="159" w:right="220"/>
        <w:jc w:val="both"/>
        <w:rPr>
          <w:b/>
          <w:color w:val="2F5496"/>
          <w:sz w:val="20"/>
          <w:szCs w:val="20"/>
        </w:rPr>
      </w:pPr>
      <w:r>
        <w:rPr>
          <w:b/>
          <w:color w:val="2F5496"/>
          <w:sz w:val="20"/>
          <w:szCs w:val="20"/>
        </w:rPr>
        <w:t>Czy las można zmierzyć?</w:t>
      </w:r>
    </w:p>
    <w:p w14:paraId="7AA53C8A" w14:textId="77777777" w:rsidR="00B32B33" w:rsidRDefault="00B32B33" w:rsidP="00B32B33">
      <w:pPr>
        <w:spacing w:after="120" w:line="276" w:lineRule="auto"/>
        <w:ind w:left="159"/>
        <w:jc w:val="both"/>
        <w:rPr>
          <w:sz w:val="20"/>
          <w:szCs w:val="20"/>
        </w:rPr>
      </w:pPr>
      <w:r>
        <w:rPr>
          <w:sz w:val="20"/>
          <w:szCs w:val="20"/>
          <w:u w:val="single"/>
        </w:rPr>
        <w:t>Osoby</w:t>
      </w:r>
      <w:r>
        <w:rPr>
          <w:sz w:val="20"/>
          <w:szCs w:val="20"/>
        </w:rPr>
        <w:t xml:space="preserve"> </w:t>
      </w:r>
      <w:r>
        <w:rPr>
          <w:sz w:val="20"/>
          <w:szCs w:val="20"/>
          <w:u w:val="single"/>
        </w:rPr>
        <w:t>prowadzące</w:t>
      </w:r>
      <w:r>
        <w:rPr>
          <w:sz w:val="20"/>
          <w:szCs w:val="20"/>
        </w:rPr>
        <w:t xml:space="preserve">: dr inż. Alicja Słupska, </w:t>
      </w:r>
    </w:p>
    <w:p w14:paraId="30107D8F" w14:textId="77777777" w:rsidR="00B32B33" w:rsidRDefault="00B32B33" w:rsidP="00B32B33">
      <w:pPr>
        <w:spacing w:line="276" w:lineRule="auto"/>
        <w:ind w:left="142" w:right="280"/>
        <w:jc w:val="both"/>
        <w:rPr>
          <w:sz w:val="20"/>
          <w:szCs w:val="20"/>
        </w:rPr>
      </w:pPr>
      <w:r>
        <w:rPr>
          <w:sz w:val="20"/>
          <w:szCs w:val="20"/>
          <w:u w:val="single"/>
        </w:rPr>
        <w:t>Cel zajęć</w:t>
      </w:r>
      <w:r>
        <w:rPr>
          <w:sz w:val="20"/>
          <w:szCs w:val="20"/>
        </w:rPr>
        <w:t>: zapoznanie z podstawowymi narzędziami pomiarowymi, wykorzystywanymi na co dzień w pracy leśnika. Próba określenia podstawowych cech drzewostanu. Przedstawienie obecnie dostępnych aplikacji mobilnych umożliwiających sprawdzenie lokalizacji w terenie, jak i pomiar drzew.</w:t>
      </w:r>
    </w:p>
    <w:p w14:paraId="03ADA182"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warsztaty.</w:t>
      </w:r>
    </w:p>
    <w:p w14:paraId="3719A170"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w:t>
      </w:r>
    </w:p>
    <w:p w14:paraId="6D531BC7" w14:textId="77777777" w:rsidR="00B32B33" w:rsidRDefault="00B32B33" w:rsidP="00B32B33">
      <w:pPr>
        <w:spacing w:line="276" w:lineRule="auto"/>
        <w:ind w:left="300" w:right="120" w:hanging="141"/>
        <w:jc w:val="both"/>
        <w:rPr>
          <w:sz w:val="20"/>
          <w:szCs w:val="20"/>
        </w:rPr>
      </w:pPr>
      <w:r>
        <w:rPr>
          <w:sz w:val="20"/>
          <w:szCs w:val="20"/>
          <w:u w:val="single"/>
        </w:rPr>
        <w:t>Kontakt</w:t>
      </w:r>
      <w:r>
        <w:rPr>
          <w:sz w:val="20"/>
          <w:szCs w:val="20"/>
        </w:rPr>
        <w:t xml:space="preserve">: </w:t>
      </w:r>
      <w:hyperlink r:id="rId7">
        <w:r w:rsidRPr="004B36DE">
          <w:rPr>
            <w:color w:val="000000" w:themeColor="text1"/>
            <w:sz w:val="20"/>
            <w:szCs w:val="20"/>
          </w:rPr>
          <w:t>alicja.slupska@uwm.edu.pl</w:t>
        </w:r>
      </w:hyperlink>
    </w:p>
    <w:p w14:paraId="285D962F"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2 x 45 minut (do uzgodnienia)</w:t>
      </w:r>
    </w:p>
    <w:p w14:paraId="6E1321F8" w14:textId="77777777" w:rsidR="00B32B33" w:rsidRDefault="00B32B33" w:rsidP="00B32B33">
      <w:pPr>
        <w:spacing w:line="276" w:lineRule="auto"/>
        <w:ind w:left="160"/>
        <w:jc w:val="both"/>
        <w:rPr>
          <w:color w:val="C00000"/>
          <w:sz w:val="20"/>
          <w:szCs w:val="20"/>
        </w:rPr>
      </w:pPr>
    </w:p>
    <w:p w14:paraId="29574A57" w14:textId="77777777" w:rsidR="00B32B33" w:rsidRDefault="00B32B33" w:rsidP="00B32B33">
      <w:pPr>
        <w:tabs>
          <w:tab w:val="left" w:pos="222"/>
        </w:tabs>
        <w:spacing w:after="120" w:line="276" w:lineRule="auto"/>
        <w:ind w:left="159" w:right="220"/>
        <w:jc w:val="both"/>
        <w:rPr>
          <w:b/>
          <w:color w:val="2F5496"/>
          <w:sz w:val="20"/>
          <w:szCs w:val="20"/>
        </w:rPr>
      </w:pPr>
      <w:r>
        <w:rPr>
          <w:b/>
          <w:color w:val="2F5496"/>
          <w:sz w:val="20"/>
          <w:szCs w:val="20"/>
        </w:rPr>
        <w:t>Jakie drzewa mamy w lesie?</w:t>
      </w:r>
    </w:p>
    <w:p w14:paraId="14CBA71A" w14:textId="77777777" w:rsidR="00B32B33" w:rsidRDefault="00B32B33" w:rsidP="00B32B33">
      <w:pPr>
        <w:spacing w:after="120" w:line="276" w:lineRule="auto"/>
        <w:ind w:left="159"/>
        <w:jc w:val="both"/>
        <w:rPr>
          <w:sz w:val="20"/>
          <w:szCs w:val="20"/>
        </w:rPr>
      </w:pPr>
      <w:r>
        <w:rPr>
          <w:sz w:val="20"/>
          <w:szCs w:val="20"/>
          <w:u w:val="single"/>
        </w:rPr>
        <w:t>Osoby</w:t>
      </w:r>
      <w:r>
        <w:rPr>
          <w:sz w:val="20"/>
          <w:szCs w:val="20"/>
        </w:rPr>
        <w:t xml:space="preserve"> </w:t>
      </w:r>
      <w:r>
        <w:rPr>
          <w:sz w:val="20"/>
          <w:szCs w:val="20"/>
          <w:u w:val="single"/>
        </w:rPr>
        <w:t>prowadzące</w:t>
      </w:r>
      <w:r>
        <w:rPr>
          <w:sz w:val="20"/>
          <w:szCs w:val="20"/>
        </w:rPr>
        <w:t>: dr inż. Alicja Słupska</w:t>
      </w:r>
    </w:p>
    <w:p w14:paraId="63D64C76" w14:textId="77777777" w:rsidR="00B32B33" w:rsidRDefault="00B32B33" w:rsidP="00B32B33">
      <w:pPr>
        <w:spacing w:line="276" w:lineRule="auto"/>
        <w:ind w:left="142" w:right="280"/>
        <w:jc w:val="both"/>
        <w:rPr>
          <w:sz w:val="20"/>
          <w:szCs w:val="20"/>
        </w:rPr>
      </w:pPr>
      <w:r>
        <w:rPr>
          <w:sz w:val="20"/>
          <w:szCs w:val="20"/>
          <w:u w:val="single"/>
        </w:rPr>
        <w:t>Cel zajęć</w:t>
      </w:r>
      <w:r>
        <w:rPr>
          <w:sz w:val="20"/>
          <w:szCs w:val="20"/>
        </w:rPr>
        <w:t xml:space="preserve">: zapoznanie z podstawowymi gatunkami lasotwórczymi drzew i krzewów występującymi w lasach Polski. </w:t>
      </w:r>
    </w:p>
    <w:p w14:paraId="2F4037AA"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warsztaty.</w:t>
      </w:r>
    </w:p>
    <w:p w14:paraId="4DA444B5"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zdalne.</w:t>
      </w:r>
    </w:p>
    <w:p w14:paraId="31ECA653" w14:textId="77777777" w:rsidR="00B32B33" w:rsidRDefault="00B32B33" w:rsidP="00B32B33">
      <w:pPr>
        <w:spacing w:line="276" w:lineRule="auto"/>
        <w:ind w:left="300" w:right="1780" w:hanging="141"/>
        <w:jc w:val="both"/>
        <w:rPr>
          <w:sz w:val="20"/>
          <w:szCs w:val="20"/>
        </w:rPr>
      </w:pPr>
      <w:r>
        <w:rPr>
          <w:sz w:val="20"/>
          <w:szCs w:val="20"/>
          <w:u w:val="single"/>
        </w:rPr>
        <w:t>Kontakt</w:t>
      </w:r>
      <w:r>
        <w:rPr>
          <w:sz w:val="20"/>
          <w:szCs w:val="20"/>
        </w:rPr>
        <w:t xml:space="preserve">: </w:t>
      </w:r>
      <w:hyperlink r:id="rId8">
        <w:r w:rsidRPr="00942B4E">
          <w:rPr>
            <w:color w:val="000000" w:themeColor="text1"/>
            <w:sz w:val="20"/>
            <w:szCs w:val="20"/>
          </w:rPr>
          <w:t>alicja.slupska@uwm.edu.pl</w:t>
        </w:r>
      </w:hyperlink>
    </w:p>
    <w:p w14:paraId="5EB59E6F"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2 x 45 minut (do uzgodnienia)</w:t>
      </w:r>
    </w:p>
    <w:p w14:paraId="788BF1D2" w14:textId="77777777" w:rsidR="00B32B33" w:rsidRDefault="00B32B33" w:rsidP="00B32B33">
      <w:pPr>
        <w:spacing w:line="276" w:lineRule="auto"/>
        <w:jc w:val="both"/>
        <w:rPr>
          <w:color w:val="C00000"/>
          <w:sz w:val="20"/>
          <w:szCs w:val="20"/>
        </w:rPr>
      </w:pPr>
    </w:p>
    <w:p w14:paraId="2BC8FBE7" w14:textId="77777777" w:rsidR="00B32B33" w:rsidRDefault="00B32B33" w:rsidP="00B32B33">
      <w:pPr>
        <w:tabs>
          <w:tab w:val="left" w:pos="222"/>
        </w:tabs>
        <w:spacing w:after="120" w:line="276" w:lineRule="auto"/>
        <w:ind w:left="159" w:right="220"/>
        <w:jc w:val="both"/>
        <w:rPr>
          <w:b/>
          <w:color w:val="2F5496"/>
          <w:sz w:val="20"/>
          <w:szCs w:val="20"/>
        </w:rPr>
      </w:pPr>
      <w:r w:rsidRPr="00E8723F">
        <w:rPr>
          <w:b/>
          <w:color w:val="2F5496"/>
          <w:sz w:val="20"/>
          <w:szCs w:val="20"/>
        </w:rPr>
        <w:t>Po co drzewom nasiona i co o nich wiemy?</w:t>
      </w:r>
      <w:r>
        <w:rPr>
          <w:b/>
          <w:color w:val="2F5496"/>
          <w:sz w:val="20"/>
          <w:szCs w:val="20"/>
        </w:rPr>
        <w:t xml:space="preserve"> </w:t>
      </w:r>
    </w:p>
    <w:p w14:paraId="58749513" w14:textId="77777777" w:rsidR="00B32B33" w:rsidRDefault="00B32B33" w:rsidP="00B32B33">
      <w:pPr>
        <w:spacing w:after="120" w:line="276" w:lineRule="auto"/>
        <w:ind w:left="159"/>
        <w:jc w:val="both"/>
        <w:rPr>
          <w:sz w:val="20"/>
          <w:szCs w:val="20"/>
        </w:rPr>
      </w:pPr>
      <w:r>
        <w:rPr>
          <w:sz w:val="20"/>
          <w:szCs w:val="20"/>
          <w:u w:val="single"/>
        </w:rPr>
        <w:t>Osoba</w:t>
      </w:r>
      <w:r>
        <w:rPr>
          <w:sz w:val="20"/>
          <w:szCs w:val="20"/>
        </w:rPr>
        <w:t xml:space="preserve"> </w:t>
      </w:r>
      <w:r>
        <w:rPr>
          <w:sz w:val="20"/>
          <w:szCs w:val="20"/>
          <w:u w:val="single"/>
        </w:rPr>
        <w:t>prowadząca</w:t>
      </w:r>
      <w:r>
        <w:rPr>
          <w:sz w:val="20"/>
          <w:szCs w:val="20"/>
        </w:rPr>
        <w:t xml:space="preserve">: </w:t>
      </w:r>
      <w:r w:rsidRPr="006C6EAC">
        <w:rPr>
          <w:sz w:val="20"/>
          <w:szCs w:val="20"/>
        </w:rPr>
        <w:t>dr hab. Marcin Michalak, prof. UWM</w:t>
      </w:r>
    </w:p>
    <w:p w14:paraId="0B87D0AC" w14:textId="21B8F16A" w:rsidR="00B32B33" w:rsidRDefault="00B32B33" w:rsidP="00B32B33">
      <w:pPr>
        <w:spacing w:line="276" w:lineRule="auto"/>
        <w:ind w:left="142" w:right="280"/>
        <w:jc w:val="both"/>
        <w:rPr>
          <w:sz w:val="20"/>
          <w:szCs w:val="20"/>
        </w:rPr>
      </w:pPr>
      <w:r>
        <w:rPr>
          <w:sz w:val="20"/>
          <w:szCs w:val="20"/>
          <w:u w:val="single"/>
        </w:rPr>
        <w:t>Cel zajęć</w:t>
      </w:r>
      <w:r>
        <w:rPr>
          <w:sz w:val="20"/>
          <w:szCs w:val="20"/>
        </w:rPr>
        <w:t xml:space="preserve">: </w:t>
      </w:r>
      <w:r w:rsidR="00460114">
        <w:rPr>
          <w:sz w:val="20"/>
          <w:szCs w:val="20"/>
        </w:rPr>
        <w:t>p</w:t>
      </w:r>
      <w:r w:rsidRPr="001967B9">
        <w:rPr>
          <w:sz w:val="20"/>
          <w:szCs w:val="20"/>
        </w:rPr>
        <w:t>rzedstawienie w jaki sposób drzewa się rozmnażają z wykorzystaniem nasion. Zapoznanie słuchaczy z różnego typami nasion, a także możliwościami ich długoterminowego przechowywania.</w:t>
      </w:r>
    </w:p>
    <w:p w14:paraId="745D16FF"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wykład.</w:t>
      </w:r>
    </w:p>
    <w:p w14:paraId="32481D8A"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lub Szkoła Partnerska).</w:t>
      </w:r>
    </w:p>
    <w:p w14:paraId="13A1F600" w14:textId="77777777" w:rsidR="00B32B33" w:rsidRPr="004F36B6" w:rsidRDefault="00B32B33" w:rsidP="00B32B33">
      <w:pPr>
        <w:spacing w:line="276" w:lineRule="auto"/>
        <w:ind w:left="300" w:right="1780" w:hanging="141"/>
        <w:jc w:val="both"/>
        <w:rPr>
          <w:sz w:val="20"/>
          <w:szCs w:val="20"/>
        </w:rPr>
      </w:pPr>
      <w:r w:rsidRPr="004F36B6">
        <w:rPr>
          <w:sz w:val="20"/>
          <w:szCs w:val="20"/>
          <w:u w:val="single"/>
        </w:rPr>
        <w:t>Kontakt</w:t>
      </w:r>
      <w:r w:rsidRPr="004F36B6">
        <w:rPr>
          <w:sz w:val="20"/>
          <w:szCs w:val="20"/>
        </w:rPr>
        <w:t>: m.michalak@uwm.edu.pl</w:t>
      </w:r>
    </w:p>
    <w:p w14:paraId="476720B0"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1 x 45 minut (do uzgodnienia)</w:t>
      </w:r>
    </w:p>
    <w:p w14:paraId="5B844F77" w14:textId="77777777" w:rsidR="00B32B33" w:rsidRDefault="00B32B33" w:rsidP="00B32B33">
      <w:pPr>
        <w:tabs>
          <w:tab w:val="left" w:pos="222"/>
        </w:tabs>
        <w:spacing w:after="120" w:line="276" w:lineRule="auto"/>
        <w:ind w:left="159" w:right="220"/>
        <w:jc w:val="both"/>
        <w:rPr>
          <w:b/>
          <w:color w:val="2F5496"/>
          <w:sz w:val="20"/>
          <w:szCs w:val="20"/>
        </w:rPr>
      </w:pPr>
      <w:r w:rsidRPr="00355E4B">
        <w:rPr>
          <w:b/>
          <w:color w:val="2F5496"/>
          <w:sz w:val="20"/>
          <w:szCs w:val="20"/>
        </w:rPr>
        <w:lastRenderedPageBreak/>
        <w:t>Obcy atakują! Czyli gatunki inwazyjne roślin i zwierząt w Polskich lasach.</w:t>
      </w:r>
    </w:p>
    <w:p w14:paraId="7DE97C24" w14:textId="77777777" w:rsidR="00B32B33" w:rsidRDefault="00B32B33" w:rsidP="00B32B33">
      <w:pPr>
        <w:spacing w:after="120" w:line="276" w:lineRule="auto"/>
        <w:ind w:left="159"/>
        <w:jc w:val="both"/>
        <w:rPr>
          <w:sz w:val="20"/>
          <w:szCs w:val="20"/>
        </w:rPr>
      </w:pPr>
      <w:r>
        <w:rPr>
          <w:sz w:val="20"/>
          <w:szCs w:val="20"/>
          <w:u w:val="single"/>
        </w:rPr>
        <w:t>Osoba</w:t>
      </w:r>
      <w:r>
        <w:rPr>
          <w:sz w:val="20"/>
          <w:szCs w:val="20"/>
        </w:rPr>
        <w:t xml:space="preserve"> </w:t>
      </w:r>
      <w:r>
        <w:rPr>
          <w:sz w:val="20"/>
          <w:szCs w:val="20"/>
          <w:u w:val="single"/>
        </w:rPr>
        <w:t>prowadząca</w:t>
      </w:r>
      <w:r>
        <w:rPr>
          <w:sz w:val="20"/>
          <w:szCs w:val="20"/>
        </w:rPr>
        <w:t xml:space="preserve">: </w:t>
      </w:r>
      <w:r w:rsidRPr="00E62E3F">
        <w:rPr>
          <w:sz w:val="20"/>
          <w:szCs w:val="20"/>
        </w:rPr>
        <w:t>mgr inż. Emilia Kozikowska</w:t>
      </w:r>
    </w:p>
    <w:p w14:paraId="014C7136" w14:textId="0927E37D" w:rsidR="00B32B33" w:rsidRDefault="00B32B33" w:rsidP="00B32B33">
      <w:pPr>
        <w:spacing w:line="276" w:lineRule="auto"/>
        <w:ind w:left="142" w:right="280"/>
        <w:jc w:val="both"/>
        <w:rPr>
          <w:sz w:val="20"/>
          <w:szCs w:val="20"/>
        </w:rPr>
      </w:pPr>
      <w:r>
        <w:rPr>
          <w:sz w:val="20"/>
          <w:szCs w:val="20"/>
          <w:u w:val="single"/>
        </w:rPr>
        <w:t>Cel zajęć</w:t>
      </w:r>
      <w:r>
        <w:rPr>
          <w:sz w:val="20"/>
          <w:szCs w:val="20"/>
        </w:rPr>
        <w:t xml:space="preserve">: </w:t>
      </w:r>
      <w:r w:rsidR="00460114">
        <w:rPr>
          <w:sz w:val="20"/>
          <w:szCs w:val="20"/>
        </w:rPr>
        <w:t>z</w:t>
      </w:r>
      <w:r w:rsidRPr="007D2575">
        <w:rPr>
          <w:sz w:val="20"/>
          <w:szCs w:val="20"/>
        </w:rPr>
        <w:t>aznajomienie uczestników z tematem gatunków obcych w Polskich lasach z omówieniem ich wpływu na rodzimą florę i faunę.</w:t>
      </w:r>
    </w:p>
    <w:p w14:paraId="6C9FC91B"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wykład.</w:t>
      </w:r>
    </w:p>
    <w:p w14:paraId="48F2FC42"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lub Szkoła Partnerska), zdalne.</w:t>
      </w:r>
    </w:p>
    <w:p w14:paraId="2CC44120" w14:textId="77777777" w:rsidR="00B32B33" w:rsidRPr="005E09CD" w:rsidRDefault="00B32B33" w:rsidP="00B32B33">
      <w:pPr>
        <w:spacing w:line="276" w:lineRule="auto"/>
        <w:ind w:left="300" w:right="1780" w:hanging="141"/>
        <w:jc w:val="both"/>
        <w:rPr>
          <w:sz w:val="20"/>
          <w:szCs w:val="20"/>
        </w:rPr>
      </w:pPr>
      <w:r w:rsidRPr="005E09CD">
        <w:rPr>
          <w:sz w:val="20"/>
          <w:szCs w:val="20"/>
          <w:u w:val="single"/>
        </w:rPr>
        <w:t>Kontakt</w:t>
      </w:r>
      <w:r w:rsidRPr="005E09CD">
        <w:rPr>
          <w:sz w:val="20"/>
          <w:szCs w:val="20"/>
        </w:rPr>
        <w:t>: emilia.kozikowska@uwm.edu.pl</w:t>
      </w:r>
      <w:r w:rsidRPr="005E09CD">
        <w:rPr>
          <w:color w:val="000000" w:themeColor="text1"/>
          <w:sz w:val="20"/>
          <w:szCs w:val="20"/>
        </w:rPr>
        <w:t>;</w:t>
      </w:r>
      <w:r w:rsidRPr="005E09CD">
        <w:rPr>
          <w:sz w:val="20"/>
          <w:szCs w:val="20"/>
        </w:rPr>
        <w:t xml:space="preserve"> tel. </w:t>
      </w:r>
      <w:r w:rsidRPr="00601F32">
        <w:rPr>
          <w:sz w:val="20"/>
          <w:szCs w:val="20"/>
        </w:rPr>
        <w:t>796 838 731</w:t>
      </w:r>
    </w:p>
    <w:p w14:paraId="0003379B"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1 x 45 minut (do uzgodnienia)</w:t>
      </w:r>
    </w:p>
    <w:p w14:paraId="1678D3A8" w14:textId="77777777" w:rsidR="00B32B33" w:rsidRDefault="00B32B33" w:rsidP="00B32B33">
      <w:pPr>
        <w:spacing w:line="276" w:lineRule="auto"/>
        <w:ind w:left="160"/>
        <w:jc w:val="both"/>
        <w:rPr>
          <w:color w:val="C00000"/>
          <w:sz w:val="20"/>
          <w:szCs w:val="20"/>
        </w:rPr>
      </w:pPr>
    </w:p>
    <w:p w14:paraId="345C9D2A" w14:textId="77777777" w:rsidR="00B32B33" w:rsidRDefault="00B32B33" w:rsidP="00B32B33">
      <w:pPr>
        <w:tabs>
          <w:tab w:val="left" w:pos="222"/>
        </w:tabs>
        <w:spacing w:after="120" w:line="276" w:lineRule="auto"/>
        <w:ind w:left="159" w:right="220"/>
        <w:jc w:val="both"/>
        <w:rPr>
          <w:b/>
          <w:color w:val="2F5496"/>
          <w:sz w:val="20"/>
          <w:szCs w:val="20"/>
        </w:rPr>
      </w:pPr>
      <w:r w:rsidRPr="004328F2">
        <w:rPr>
          <w:b/>
          <w:color w:val="2F5496"/>
          <w:sz w:val="20"/>
          <w:szCs w:val="20"/>
        </w:rPr>
        <w:t>Ekologiczna rola drewna</w:t>
      </w:r>
    </w:p>
    <w:p w14:paraId="60062059" w14:textId="77777777" w:rsidR="00B32B33" w:rsidRDefault="00B32B33" w:rsidP="00B32B33">
      <w:pPr>
        <w:spacing w:after="120" w:line="276" w:lineRule="auto"/>
        <w:ind w:left="159"/>
        <w:jc w:val="both"/>
        <w:rPr>
          <w:sz w:val="20"/>
          <w:szCs w:val="20"/>
        </w:rPr>
      </w:pPr>
      <w:r>
        <w:rPr>
          <w:sz w:val="20"/>
          <w:szCs w:val="20"/>
          <w:u w:val="single"/>
        </w:rPr>
        <w:t>Osoba</w:t>
      </w:r>
      <w:r>
        <w:rPr>
          <w:sz w:val="20"/>
          <w:szCs w:val="20"/>
        </w:rPr>
        <w:t xml:space="preserve"> </w:t>
      </w:r>
      <w:r>
        <w:rPr>
          <w:sz w:val="20"/>
          <w:szCs w:val="20"/>
          <w:u w:val="single"/>
        </w:rPr>
        <w:t>prowadząca</w:t>
      </w:r>
      <w:r>
        <w:rPr>
          <w:sz w:val="20"/>
          <w:szCs w:val="20"/>
        </w:rPr>
        <w:t xml:space="preserve">: </w:t>
      </w:r>
      <w:r w:rsidRPr="001C1D28">
        <w:rPr>
          <w:sz w:val="20"/>
          <w:szCs w:val="20"/>
        </w:rPr>
        <w:t>dr inż. Dariusz Rutkowski</w:t>
      </w:r>
      <w:r>
        <w:rPr>
          <w:sz w:val="20"/>
          <w:szCs w:val="20"/>
        </w:rPr>
        <w:t xml:space="preserve"> </w:t>
      </w:r>
    </w:p>
    <w:p w14:paraId="6613CE7C" w14:textId="3AE820FE" w:rsidR="00B32B33" w:rsidRDefault="00B32B33" w:rsidP="00B32B33">
      <w:pPr>
        <w:spacing w:line="276" w:lineRule="auto"/>
        <w:ind w:left="142" w:right="280"/>
        <w:jc w:val="both"/>
        <w:rPr>
          <w:sz w:val="20"/>
          <w:szCs w:val="20"/>
        </w:rPr>
      </w:pPr>
      <w:r>
        <w:rPr>
          <w:sz w:val="20"/>
          <w:szCs w:val="20"/>
          <w:u w:val="single"/>
        </w:rPr>
        <w:t>Cel zajęć</w:t>
      </w:r>
      <w:r>
        <w:rPr>
          <w:sz w:val="20"/>
          <w:szCs w:val="20"/>
        </w:rPr>
        <w:t xml:space="preserve">: </w:t>
      </w:r>
      <w:r w:rsidRPr="000356BF">
        <w:rPr>
          <w:sz w:val="20"/>
          <w:szCs w:val="20"/>
        </w:rPr>
        <w:t>P</w:t>
      </w:r>
      <w:r w:rsidR="00460114">
        <w:rPr>
          <w:sz w:val="20"/>
          <w:szCs w:val="20"/>
        </w:rPr>
        <w:t>\p</w:t>
      </w:r>
      <w:r w:rsidRPr="000356BF">
        <w:rPr>
          <w:sz w:val="20"/>
          <w:szCs w:val="20"/>
        </w:rPr>
        <w:t>rzedstawienie drewna jako surowca doskonałego o wielu zastosowaniach, jednocześnie jako surowca odnawialnego. Próba odpowiedzi na pytania czy musimy wycinać lasy, czy może lepiej zastąpić drewno innymi alternatywnymi surowcami? Czy dom z drewna jest bezpieczny, a ogrzewanie salonu kominkiem - ekologiczne?</w:t>
      </w:r>
    </w:p>
    <w:p w14:paraId="20E54C9B"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wykład.</w:t>
      </w:r>
    </w:p>
    <w:p w14:paraId="17B89CD2"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lub Szkoła Partnerska), zdalne.</w:t>
      </w:r>
    </w:p>
    <w:p w14:paraId="2064D4D8" w14:textId="77777777" w:rsidR="00B32B33" w:rsidRDefault="00B32B33" w:rsidP="00B32B33">
      <w:pPr>
        <w:spacing w:line="276" w:lineRule="auto"/>
        <w:ind w:left="300" w:right="1780" w:hanging="141"/>
        <w:jc w:val="both"/>
        <w:rPr>
          <w:sz w:val="20"/>
          <w:szCs w:val="20"/>
        </w:rPr>
      </w:pPr>
      <w:r>
        <w:rPr>
          <w:sz w:val="20"/>
          <w:szCs w:val="20"/>
          <w:u w:val="single"/>
        </w:rPr>
        <w:t>Kontakt</w:t>
      </w:r>
      <w:r>
        <w:rPr>
          <w:sz w:val="20"/>
          <w:szCs w:val="20"/>
        </w:rPr>
        <w:t xml:space="preserve">: </w:t>
      </w:r>
      <w:hyperlink r:id="rId9">
        <w:r w:rsidRPr="00787FE3">
          <w:t xml:space="preserve"> </w:t>
        </w:r>
        <w:r w:rsidRPr="00787FE3">
          <w:rPr>
            <w:color w:val="000000" w:themeColor="text1"/>
            <w:sz w:val="20"/>
            <w:szCs w:val="20"/>
          </w:rPr>
          <w:t xml:space="preserve">dariusz.rutkowski@uwm.edu.pl </w:t>
        </w:r>
      </w:hyperlink>
      <w:r>
        <w:rPr>
          <w:color w:val="000000" w:themeColor="text1"/>
          <w:sz w:val="20"/>
          <w:szCs w:val="20"/>
        </w:rPr>
        <w:t>;</w:t>
      </w:r>
      <w:r>
        <w:rPr>
          <w:sz w:val="20"/>
          <w:szCs w:val="20"/>
        </w:rPr>
        <w:t xml:space="preserve"> tel. </w:t>
      </w:r>
      <w:r w:rsidRPr="008074C4">
        <w:rPr>
          <w:sz w:val="20"/>
          <w:szCs w:val="20"/>
        </w:rPr>
        <w:t>609 077 338</w:t>
      </w:r>
    </w:p>
    <w:p w14:paraId="574630EB"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2-3 x 45 minut (do uzgodnienia)</w:t>
      </w:r>
    </w:p>
    <w:p w14:paraId="3ACF8807" w14:textId="77777777" w:rsidR="00B32B33" w:rsidRDefault="00B32B33" w:rsidP="00B32B33">
      <w:pPr>
        <w:spacing w:line="276" w:lineRule="auto"/>
        <w:ind w:left="160"/>
        <w:jc w:val="both"/>
        <w:rPr>
          <w:color w:val="C00000"/>
          <w:sz w:val="20"/>
          <w:szCs w:val="20"/>
        </w:rPr>
      </w:pPr>
    </w:p>
    <w:p w14:paraId="46A25A85" w14:textId="77777777" w:rsidR="00B32B33" w:rsidRPr="00B32B33" w:rsidRDefault="00B32B33" w:rsidP="00B32B33">
      <w:pPr>
        <w:tabs>
          <w:tab w:val="left" w:pos="222"/>
        </w:tabs>
        <w:spacing w:after="120" w:line="276" w:lineRule="auto"/>
        <w:ind w:left="159" w:right="220"/>
        <w:jc w:val="both"/>
        <w:rPr>
          <w:b/>
          <w:bCs/>
          <w:color w:val="2F5496" w:themeColor="accent1" w:themeShade="BF"/>
          <w:sz w:val="20"/>
          <w:szCs w:val="20"/>
        </w:rPr>
      </w:pPr>
      <w:r w:rsidRPr="00B32B33">
        <w:rPr>
          <w:b/>
          <w:bCs/>
          <w:color w:val="2F5496" w:themeColor="accent1" w:themeShade="BF"/>
          <w:sz w:val="20"/>
          <w:szCs w:val="20"/>
        </w:rPr>
        <w:t xml:space="preserve">Dzikie zwierzęta w lesie - co robią gdy nikt nie patrzy? </w:t>
      </w:r>
    </w:p>
    <w:p w14:paraId="5D778252" w14:textId="77777777" w:rsidR="00B32B33" w:rsidRDefault="00B32B33" w:rsidP="00B32B33">
      <w:pPr>
        <w:spacing w:after="120" w:line="276" w:lineRule="auto"/>
        <w:ind w:left="159"/>
        <w:jc w:val="both"/>
        <w:rPr>
          <w:sz w:val="20"/>
          <w:szCs w:val="20"/>
        </w:rPr>
      </w:pPr>
      <w:r>
        <w:rPr>
          <w:sz w:val="20"/>
          <w:szCs w:val="20"/>
          <w:u w:val="single"/>
        </w:rPr>
        <w:t>Osoba</w:t>
      </w:r>
      <w:r>
        <w:rPr>
          <w:sz w:val="20"/>
          <w:szCs w:val="20"/>
        </w:rPr>
        <w:t xml:space="preserve"> </w:t>
      </w:r>
      <w:r>
        <w:rPr>
          <w:sz w:val="20"/>
          <w:szCs w:val="20"/>
          <w:u w:val="single"/>
        </w:rPr>
        <w:t>prowadząca</w:t>
      </w:r>
      <w:r>
        <w:rPr>
          <w:sz w:val="20"/>
          <w:szCs w:val="20"/>
        </w:rPr>
        <w:t xml:space="preserve">: </w:t>
      </w:r>
      <w:r w:rsidRPr="00FA4266">
        <w:rPr>
          <w:sz w:val="20"/>
          <w:szCs w:val="20"/>
        </w:rPr>
        <w:t>mgr inż. Klaudia Strękowska</w:t>
      </w:r>
    </w:p>
    <w:p w14:paraId="4CCF741B" w14:textId="1D58BEB6" w:rsidR="00B32B33" w:rsidRPr="00942B4E" w:rsidRDefault="00B32B33" w:rsidP="00B32B33">
      <w:pPr>
        <w:spacing w:line="276" w:lineRule="auto"/>
        <w:ind w:left="142" w:right="280"/>
        <w:jc w:val="both"/>
        <w:rPr>
          <w:sz w:val="20"/>
          <w:szCs w:val="20"/>
        </w:rPr>
      </w:pPr>
      <w:r w:rsidRPr="00942B4E">
        <w:rPr>
          <w:sz w:val="20"/>
          <w:szCs w:val="20"/>
          <w:u w:val="single"/>
        </w:rPr>
        <w:t>Cel zajęć</w:t>
      </w:r>
      <w:r w:rsidRPr="00942B4E">
        <w:rPr>
          <w:sz w:val="20"/>
          <w:szCs w:val="20"/>
        </w:rPr>
        <w:t xml:space="preserve">: </w:t>
      </w:r>
      <w:r w:rsidR="00460114">
        <w:rPr>
          <w:sz w:val="20"/>
          <w:szCs w:val="20"/>
        </w:rPr>
        <w:t>k</w:t>
      </w:r>
      <w:r w:rsidRPr="00ED4CF9">
        <w:rPr>
          <w:sz w:val="20"/>
          <w:szCs w:val="20"/>
        </w:rPr>
        <w:t>to odwiedza las, kiedy nie ma w nim ludzi? Dzięki specjalistycznym fotopułapkom możemy odkryć nocne życie zwierząt i podpatrzeć naturalne zachowania – bez zakłócania ich spokoju. Jak zachowują się zwierzęta, ich zwyczaje, dieta, ślady i tropy. Przedstawione zostaną autentyczne nagrania i zdjęcia dzikich zwierząt – od saren i jeleni, po lisy i dziki oraz zasady działania fotopułapek: jak je ustawić, gdzie zamontować i na co zwracać uwagę, by uzyskać najlepsze ujęcia.</w:t>
      </w:r>
      <w:r w:rsidRPr="00942B4E">
        <w:rPr>
          <w:sz w:val="20"/>
          <w:szCs w:val="20"/>
        </w:rPr>
        <w:t xml:space="preserve"> </w:t>
      </w:r>
    </w:p>
    <w:p w14:paraId="4DA6145D" w14:textId="77777777" w:rsidR="00B32B33" w:rsidRDefault="00B32B33" w:rsidP="00B32B33">
      <w:pPr>
        <w:spacing w:line="276" w:lineRule="auto"/>
        <w:ind w:left="300" w:right="120" w:hanging="141"/>
        <w:jc w:val="both"/>
        <w:rPr>
          <w:sz w:val="20"/>
          <w:szCs w:val="20"/>
        </w:rPr>
      </w:pPr>
      <w:r>
        <w:rPr>
          <w:sz w:val="20"/>
          <w:szCs w:val="20"/>
          <w:u w:val="single"/>
        </w:rPr>
        <w:t>Rodzaj zajęć</w:t>
      </w:r>
      <w:r>
        <w:rPr>
          <w:sz w:val="20"/>
          <w:szCs w:val="20"/>
        </w:rPr>
        <w:t>: warsztaty.</w:t>
      </w:r>
    </w:p>
    <w:p w14:paraId="7768047B" w14:textId="77777777" w:rsidR="00B32B33" w:rsidRDefault="00B32B33" w:rsidP="00B32B33">
      <w:pPr>
        <w:spacing w:line="276" w:lineRule="auto"/>
        <w:ind w:left="300" w:right="120" w:hanging="141"/>
        <w:jc w:val="both"/>
        <w:rPr>
          <w:sz w:val="20"/>
          <w:szCs w:val="20"/>
        </w:rPr>
      </w:pPr>
      <w:r>
        <w:rPr>
          <w:sz w:val="20"/>
          <w:szCs w:val="20"/>
          <w:u w:val="single"/>
        </w:rPr>
        <w:t>Tryb zajęć</w:t>
      </w:r>
      <w:r>
        <w:rPr>
          <w:sz w:val="20"/>
          <w:szCs w:val="20"/>
        </w:rPr>
        <w:t>: stacjonarne (sala Wydziału Rolnictwa i Leśnictwa lub Szkoła Partnerska).</w:t>
      </w:r>
    </w:p>
    <w:p w14:paraId="6C80D492" w14:textId="77777777" w:rsidR="00B32B33" w:rsidRPr="001D4317" w:rsidRDefault="00B32B33" w:rsidP="00B32B33">
      <w:pPr>
        <w:spacing w:line="276" w:lineRule="auto"/>
        <w:ind w:left="300" w:right="1780" w:hanging="141"/>
        <w:jc w:val="both"/>
        <w:rPr>
          <w:sz w:val="20"/>
          <w:szCs w:val="20"/>
        </w:rPr>
      </w:pPr>
      <w:r w:rsidRPr="001D4317">
        <w:rPr>
          <w:sz w:val="20"/>
          <w:szCs w:val="20"/>
          <w:u w:val="single"/>
        </w:rPr>
        <w:t>Kontakt</w:t>
      </w:r>
      <w:r w:rsidRPr="001D4317">
        <w:rPr>
          <w:sz w:val="20"/>
          <w:szCs w:val="20"/>
        </w:rPr>
        <w:t>: klaudia.strekowska@uwm.edu.pl</w:t>
      </w:r>
      <w:r w:rsidRPr="001D4317">
        <w:rPr>
          <w:color w:val="000000" w:themeColor="text1"/>
          <w:sz w:val="20"/>
          <w:szCs w:val="20"/>
        </w:rPr>
        <w:t>;</w:t>
      </w:r>
      <w:r w:rsidRPr="001D4317">
        <w:rPr>
          <w:sz w:val="20"/>
          <w:szCs w:val="20"/>
        </w:rPr>
        <w:t xml:space="preserve"> tel. </w:t>
      </w:r>
      <w:r w:rsidRPr="008A43E2">
        <w:rPr>
          <w:sz w:val="20"/>
          <w:szCs w:val="20"/>
        </w:rPr>
        <w:t>786 854 769</w:t>
      </w:r>
    </w:p>
    <w:p w14:paraId="2567E8D7" w14:textId="77777777" w:rsidR="00B32B33" w:rsidRDefault="00B32B33" w:rsidP="00B32B33">
      <w:pPr>
        <w:spacing w:line="276" w:lineRule="auto"/>
        <w:ind w:left="160"/>
        <w:jc w:val="both"/>
        <w:rPr>
          <w:color w:val="C00000"/>
          <w:sz w:val="20"/>
          <w:szCs w:val="20"/>
        </w:rPr>
      </w:pPr>
      <w:r>
        <w:rPr>
          <w:color w:val="C00000"/>
          <w:sz w:val="20"/>
          <w:szCs w:val="20"/>
          <w:u w:val="single"/>
        </w:rPr>
        <w:t>Czas trwania</w:t>
      </w:r>
      <w:r>
        <w:rPr>
          <w:color w:val="C00000"/>
          <w:sz w:val="20"/>
          <w:szCs w:val="20"/>
        </w:rPr>
        <w:t>: -1-2 x 45 minut (do uzgodnienia)</w:t>
      </w:r>
    </w:p>
    <w:p w14:paraId="5084A05F" w14:textId="77777777" w:rsidR="0080098C" w:rsidRDefault="0080098C" w:rsidP="00BC06F3">
      <w:pPr>
        <w:tabs>
          <w:tab w:val="left" w:pos="222"/>
        </w:tabs>
        <w:spacing w:after="120" w:line="276" w:lineRule="auto"/>
        <w:ind w:right="220"/>
        <w:jc w:val="both"/>
        <w:rPr>
          <w:rFonts w:cstheme="minorHAnsi"/>
          <w:b/>
          <w:bCs/>
          <w:color w:val="2F5496" w:themeColor="accent1" w:themeShade="BF"/>
          <w:sz w:val="40"/>
          <w:szCs w:val="40"/>
        </w:rPr>
      </w:pPr>
    </w:p>
    <w:p w14:paraId="18357FB2"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6D19B5E2"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52315C1E" w14:textId="28509DD3" w:rsidR="00325F3D" w:rsidRDefault="00325F3D" w:rsidP="00BC06F3">
      <w:pPr>
        <w:tabs>
          <w:tab w:val="left" w:pos="222"/>
        </w:tabs>
        <w:spacing w:after="120" w:line="276" w:lineRule="auto"/>
        <w:ind w:right="220"/>
        <w:jc w:val="both"/>
        <w:rPr>
          <w:rFonts w:cstheme="minorHAnsi"/>
          <w:b/>
          <w:bCs/>
          <w:color w:val="2F5496" w:themeColor="accent1" w:themeShade="BF"/>
          <w:sz w:val="40"/>
          <w:szCs w:val="40"/>
        </w:rPr>
      </w:pPr>
      <w:r>
        <w:rPr>
          <w:rFonts w:cstheme="minorHAnsi"/>
          <w:b/>
          <w:bCs/>
          <w:color w:val="2F5496" w:themeColor="accent1" w:themeShade="BF"/>
          <w:sz w:val="40"/>
          <w:szCs w:val="40"/>
        </w:rPr>
        <w:lastRenderedPageBreak/>
        <w:t>Ochrona środowiska</w:t>
      </w:r>
    </w:p>
    <w:p w14:paraId="2764D922" w14:textId="77777777" w:rsidR="00325F3D" w:rsidRPr="00EE6A42" w:rsidRDefault="00325F3D" w:rsidP="00325F3D">
      <w:pPr>
        <w:tabs>
          <w:tab w:val="left" w:pos="300"/>
        </w:tabs>
        <w:spacing w:after="120" w:line="276" w:lineRule="auto"/>
        <w:ind w:left="142"/>
        <w:jc w:val="both"/>
        <w:rPr>
          <w:rFonts w:cstheme="minorHAnsi"/>
          <w:b/>
          <w:bCs/>
          <w:color w:val="2F5496" w:themeColor="accent1" w:themeShade="BF"/>
          <w:sz w:val="20"/>
          <w:szCs w:val="20"/>
        </w:rPr>
      </w:pPr>
      <w:r w:rsidRPr="00EE6A42">
        <w:rPr>
          <w:rFonts w:cstheme="minorHAnsi"/>
          <w:b/>
          <w:bCs/>
          <w:color w:val="2F5496" w:themeColor="accent1" w:themeShade="BF"/>
          <w:sz w:val="20"/>
          <w:szCs w:val="20"/>
        </w:rPr>
        <w:t>Jakie tajemnice kryje świat mikroorganizmów?</w:t>
      </w:r>
    </w:p>
    <w:p w14:paraId="62EAB2E2" w14:textId="77777777" w:rsidR="00325F3D" w:rsidRPr="00B65A1A" w:rsidRDefault="00325F3D" w:rsidP="00325F3D">
      <w:pPr>
        <w:spacing w:after="120" w:line="276" w:lineRule="auto"/>
        <w:ind w:left="142"/>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dr hab. Małgorzata Baćmaga, prof. UWM</w:t>
      </w:r>
    </w:p>
    <w:p w14:paraId="60DD7785" w14:textId="77777777" w:rsidR="00325F3D" w:rsidRPr="00B65A1A" w:rsidRDefault="00325F3D" w:rsidP="00325F3D">
      <w:pPr>
        <w:spacing w:line="276" w:lineRule="auto"/>
        <w:ind w:left="142"/>
        <w:jc w:val="both"/>
        <w:rPr>
          <w:rFonts w:cstheme="minorHAnsi"/>
          <w:sz w:val="20"/>
          <w:szCs w:val="20"/>
        </w:rPr>
      </w:pPr>
      <w:r>
        <w:rPr>
          <w:rFonts w:cstheme="minorHAnsi"/>
          <w:sz w:val="20"/>
          <w:szCs w:val="20"/>
          <w:u w:val="single"/>
        </w:rPr>
        <w:t>Cel zajęć</w:t>
      </w:r>
      <w:r w:rsidRPr="00B65A1A">
        <w:rPr>
          <w:rFonts w:cstheme="minorHAnsi"/>
          <w:sz w:val="20"/>
          <w:szCs w:val="20"/>
        </w:rPr>
        <w:t xml:space="preserve">: przekazana zostanie wiedza o niewidzialnym gołym okiem świecie, którego mieszkańcy znajdują się wokół nas, czyli świecie mikroorganizmów. Przedstawione zostaną miejsca ich występowania oraz powiemy, w jaki sposób drobnoustroje się rozwijają i jak się zachowują w środowisku. Uczestnicy </w:t>
      </w:r>
      <w:r>
        <w:rPr>
          <w:rFonts w:cstheme="minorHAnsi"/>
          <w:sz w:val="20"/>
          <w:szCs w:val="20"/>
        </w:rPr>
        <w:t>zajęć</w:t>
      </w:r>
      <w:r w:rsidRPr="00B65A1A">
        <w:rPr>
          <w:rFonts w:cstheme="minorHAnsi"/>
          <w:sz w:val="20"/>
          <w:szCs w:val="20"/>
        </w:rPr>
        <w:t xml:space="preserve"> dowiedzą się, dlaczego drobnoustroje są tak bardzo ważne w życiu człowieka i czy wszystkie są niebezpieczne.</w:t>
      </w:r>
    </w:p>
    <w:p w14:paraId="2B3F06FA" w14:textId="77777777" w:rsidR="00325F3D" w:rsidRDefault="00325F3D" w:rsidP="00325F3D">
      <w:pPr>
        <w:spacing w:line="276" w:lineRule="auto"/>
        <w:ind w:left="160"/>
        <w:jc w:val="both"/>
        <w:rPr>
          <w:rFonts w:cstheme="minorHAnsi"/>
          <w:sz w:val="20"/>
          <w:szCs w:val="20"/>
        </w:rPr>
      </w:pPr>
      <w:r w:rsidRPr="00B31F6D">
        <w:rPr>
          <w:rFonts w:cstheme="minorHAnsi"/>
          <w:sz w:val="20"/>
          <w:szCs w:val="20"/>
          <w:u w:val="single"/>
        </w:rPr>
        <w:t>Rodzaj zajęć</w:t>
      </w:r>
      <w:r w:rsidRPr="00B31F6D">
        <w:rPr>
          <w:rFonts w:cstheme="minorHAnsi"/>
          <w:sz w:val="20"/>
          <w:szCs w:val="20"/>
        </w:rPr>
        <w:t>: wykład</w:t>
      </w:r>
      <w:r>
        <w:rPr>
          <w:rFonts w:cstheme="minorHAnsi"/>
          <w:sz w:val="20"/>
          <w:szCs w:val="20"/>
        </w:rPr>
        <w:t>.</w:t>
      </w:r>
    </w:p>
    <w:p w14:paraId="2BFB809C" w14:textId="77777777" w:rsidR="00325F3D" w:rsidRPr="00B65A1A" w:rsidRDefault="00325F3D" w:rsidP="00325F3D">
      <w:pPr>
        <w:spacing w:line="276" w:lineRule="auto"/>
        <w:ind w:left="160"/>
        <w:jc w:val="both"/>
        <w:rPr>
          <w:rFonts w:cstheme="minorHAnsi"/>
          <w:sz w:val="20"/>
          <w:szCs w:val="20"/>
        </w:rPr>
      </w:pPr>
      <w:r w:rsidRPr="002A793B">
        <w:rPr>
          <w:rFonts w:cstheme="minorHAnsi"/>
          <w:sz w:val="20"/>
          <w:szCs w:val="20"/>
          <w:u w:val="single"/>
        </w:rPr>
        <w:t>Tryb zajęć:</w:t>
      </w:r>
      <w:r w:rsidRPr="002A793B">
        <w:rPr>
          <w:rFonts w:cstheme="minorHAnsi"/>
          <w:sz w:val="20"/>
          <w:szCs w:val="20"/>
        </w:rPr>
        <w:t xml:space="preserve"> stacjonarne</w:t>
      </w:r>
      <w:r>
        <w:rPr>
          <w:rFonts w:cstheme="minorHAnsi"/>
          <w:sz w:val="20"/>
          <w:szCs w:val="20"/>
        </w:rPr>
        <w:t xml:space="preserve"> (</w:t>
      </w:r>
      <w:r w:rsidRPr="00892497">
        <w:rPr>
          <w:rFonts w:cstheme="minorHAnsi"/>
          <w:sz w:val="20"/>
          <w:szCs w:val="20"/>
        </w:rPr>
        <w:t>sala W</w:t>
      </w:r>
      <w:r>
        <w:rPr>
          <w:rFonts w:cstheme="minorHAnsi"/>
          <w:sz w:val="20"/>
          <w:szCs w:val="20"/>
        </w:rPr>
        <w:t>ydziału Rolnictwa i Leśnictwa).</w:t>
      </w:r>
    </w:p>
    <w:p w14:paraId="6A81A7B4" w14:textId="77777777" w:rsidR="00325F3D" w:rsidRPr="00B65A1A" w:rsidRDefault="00325F3D" w:rsidP="00325F3D">
      <w:pPr>
        <w:spacing w:line="276" w:lineRule="auto"/>
        <w:ind w:left="160"/>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44 39; m.bacmaga@uwm.edu.pl</w:t>
      </w:r>
    </w:p>
    <w:p w14:paraId="0B0B85BA" w14:textId="77777777" w:rsidR="00325F3D" w:rsidRDefault="00325F3D" w:rsidP="00325F3D">
      <w:pPr>
        <w:spacing w:line="276" w:lineRule="auto"/>
        <w:ind w:left="16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p>
    <w:p w14:paraId="45BFF967" w14:textId="77777777" w:rsidR="00CA05A4" w:rsidRDefault="00CA05A4" w:rsidP="00325F3D">
      <w:pPr>
        <w:spacing w:line="276" w:lineRule="auto"/>
        <w:ind w:left="160"/>
        <w:jc w:val="both"/>
        <w:rPr>
          <w:rFonts w:cstheme="minorHAnsi"/>
          <w:color w:val="C00000"/>
          <w:sz w:val="20"/>
          <w:szCs w:val="20"/>
        </w:rPr>
      </w:pPr>
    </w:p>
    <w:p w14:paraId="20AB9E84" w14:textId="77777777" w:rsidR="00325F3D" w:rsidRPr="00EE6A42" w:rsidRDefault="00325F3D" w:rsidP="00325F3D">
      <w:pPr>
        <w:tabs>
          <w:tab w:val="left" w:pos="300"/>
        </w:tabs>
        <w:spacing w:after="120" w:line="276" w:lineRule="auto"/>
        <w:ind w:left="142"/>
        <w:jc w:val="both"/>
        <w:rPr>
          <w:rFonts w:cstheme="minorHAnsi"/>
          <w:b/>
          <w:bCs/>
          <w:color w:val="2F5496" w:themeColor="accent1" w:themeShade="BF"/>
          <w:sz w:val="20"/>
          <w:szCs w:val="20"/>
        </w:rPr>
      </w:pPr>
      <w:r w:rsidRPr="00237BD6">
        <w:rPr>
          <w:rFonts w:cstheme="minorHAnsi"/>
          <w:b/>
          <w:bCs/>
          <w:color w:val="2F5496" w:themeColor="accent1" w:themeShade="BF"/>
          <w:sz w:val="20"/>
          <w:szCs w:val="20"/>
        </w:rPr>
        <w:t>Dwa oblicza bakterii</w:t>
      </w:r>
      <w:r>
        <w:rPr>
          <w:rFonts w:cstheme="minorHAnsi"/>
          <w:b/>
          <w:bCs/>
          <w:color w:val="2F5496" w:themeColor="accent1" w:themeShade="BF"/>
          <w:sz w:val="20"/>
          <w:szCs w:val="20"/>
        </w:rPr>
        <w:t>.</w:t>
      </w:r>
    </w:p>
    <w:p w14:paraId="72ECF821" w14:textId="77777777" w:rsidR="00325F3D" w:rsidRPr="00B65A1A" w:rsidRDefault="00325F3D" w:rsidP="00325F3D">
      <w:pPr>
        <w:spacing w:after="120" w:line="276" w:lineRule="auto"/>
        <w:ind w:left="142"/>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xml:space="preserve">: dr hab. </w:t>
      </w:r>
      <w:r>
        <w:rPr>
          <w:rFonts w:cstheme="minorHAnsi"/>
          <w:sz w:val="20"/>
          <w:szCs w:val="20"/>
        </w:rPr>
        <w:t>Agata Borowik</w:t>
      </w:r>
      <w:r w:rsidRPr="00B65A1A">
        <w:rPr>
          <w:rFonts w:cstheme="minorHAnsi"/>
          <w:sz w:val="20"/>
          <w:szCs w:val="20"/>
        </w:rPr>
        <w:t>, prof. UWM</w:t>
      </w:r>
    </w:p>
    <w:p w14:paraId="07F80373" w14:textId="77777777" w:rsidR="00325F3D" w:rsidRPr="00B65A1A" w:rsidRDefault="00325F3D" w:rsidP="00325F3D">
      <w:pPr>
        <w:spacing w:line="276" w:lineRule="auto"/>
        <w:ind w:left="142"/>
        <w:jc w:val="both"/>
        <w:rPr>
          <w:rFonts w:cstheme="minorHAnsi"/>
          <w:sz w:val="20"/>
          <w:szCs w:val="20"/>
        </w:rPr>
      </w:pPr>
      <w:r>
        <w:rPr>
          <w:rFonts w:cstheme="minorHAnsi"/>
          <w:sz w:val="20"/>
          <w:szCs w:val="20"/>
          <w:u w:val="single"/>
        </w:rPr>
        <w:t>Cel zajęć</w:t>
      </w:r>
      <w:r w:rsidRPr="00B65A1A">
        <w:rPr>
          <w:rFonts w:cstheme="minorHAnsi"/>
          <w:sz w:val="20"/>
          <w:szCs w:val="20"/>
        </w:rPr>
        <w:t xml:space="preserve">: </w:t>
      </w:r>
      <w:r>
        <w:rPr>
          <w:rFonts w:cstheme="minorHAnsi"/>
          <w:sz w:val="20"/>
          <w:szCs w:val="20"/>
        </w:rPr>
        <w:t>p</w:t>
      </w:r>
      <w:r w:rsidRPr="00563136">
        <w:rPr>
          <w:rFonts w:cstheme="minorHAnsi"/>
          <w:sz w:val="20"/>
          <w:szCs w:val="20"/>
        </w:rPr>
        <w:t>rzeniesienie uczestników w kolorowy i zróżnicowany świat mikroorganizmów za pomocą mikroskopu - podstawowego narzędzia obserwacji mikroorganizmów w laboratorium badawczym. Uczestnicy poznają odpowiedź, co to znaczy, że bakterie są dobre, albo złe?</w:t>
      </w:r>
    </w:p>
    <w:p w14:paraId="50A91730" w14:textId="77777777" w:rsidR="00325F3D" w:rsidRDefault="00325F3D" w:rsidP="00325F3D">
      <w:pPr>
        <w:spacing w:line="276" w:lineRule="auto"/>
        <w:ind w:left="160"/>
        <w:jc w:val="both"/>
        <w:rPr>
          <w:rFonts w:cstheme="minorHAnsi"/>
          <w:sz w:val="20"/>
          <w:szCs w:val="20"/>
        </w:rPr>
      </w:pPr>
      <w:r w:rsidRPr="00B31F6D">
        <w:rPr>
          <w:rFonts w:cstheme="minorHAnsi"/>
          <w:sz w:val="20"/>
          <w:szCs w:val="20"/>
          <w:u w:val="single"/>
        </w:rPr>
        <w:t>Rodzaj zajęć</w:t>
      </w:r>
      <w:r w:rsidRPr="00B31F6D">
        <w:rPr>
          <w:rFonts w:cstheme="minorHAnsi"/>
          <w:sz w:val="20"/>
          <w:szCs w:val="20"/>
        </w:rPr>
        <w:t>: w</w:t>
      </w:r>
      <w:r>
        <w:rPr>
          <w:rFonts w:cstheme="minorHAnsi"/>
          <w:sz w:val="20"/>
          <w:szCs w:val="20"/>
        </w:rPr>
        <w:t>arsztaty.</w:t>
      </w:r>
    </w:p>
    <w:p w14:paraId="01EB6010" w14:textId="77777777" w:rsidR="00325F3D" w:rsidRPr="00B65A1A" w:rsidRDefault="00325F3D" w:rsidP="00325F3D">
      <w:pPr>
        <w:spacing w:line="276" w:lineRule="auto"/>
        <w:ind w:left="160"/>
        <w:jc w:val="both"/>
        <w:rPr>
          <w:rFonts w:cstheme="minorHAnsi"/>
          <w:sz w:val="20"/>
          <w:szCs w:val="20"/>
        </w:rPr>
      </w:pPr>
      <w:r w:rsidRPr="002A793B">
        <w:rPr>
          <w:rFonts w:cstheme="minorHAnsi"/>
          <w:sz w:val="20"/>
          <w:szCs w:val="20"/>
          <w:u w:val="single"/>
        </w:rPr>
        <w:t>Tryb zajęć:</w:t>
      </w:r>
      <w:r w:rsidRPr="002A793B">
        <w:rPr>
          <w:rFonts w:cstheme="minorHAnsi"/>
          <w:sz w:val="20"/>
          <w:szCs w:val="20"/>
        </w:rPr>
        <w:t xml:space="preserve"> stacjonarne</w:t>
      </w:r>
      <w:r>
        <w:rPr>
          <w:rFonts w:cstheme="minorHAnsi"/>
          <w:sz w:val="20"/>
          <w:szCs w:val="20"/>
        </w:rPr>
        <w:t xml:space="preserve"> (</w:t>
      </w:r>
      <w:r w:rsidRPr="00892497">
        <w:rPr>
          <w:rFonts w:cstheme="minorHAnsi"/>
          <w:sz w:val="20"/>
          <w:szCs w:val="20"/>
        </w:rPr>
        <w:t>sala W</w:t>
      </w:r>
      <w:r>
        <w:rPr>
          <w:rFonts w:cstheme="minorHAnsi"/>
          <w:sz w:val="20"/>
          <w:szCs w:val="20"/>
        </w:rPr>
        <w:t>ydziału Rolnictwa i Leśnictwa).</w:t>
      </w:r>
    </w:p>
    <w:p w14:paraId="3DD0EE33" w14:textId="77777777" w:rsidR="00325F3D" w:rsidRPr="00B65A1A" w:rsidRDefault="00325F3D" w:rsidP="00325F3D">
      <w:pPr>
        <w:spacing w:line="276" w:lineRule="auto"/>
        <w:ind w:left="160"/>
        <w:jc w:val="both"/>
        <w:rPr>
          <w:rFonts w:cstheme="minorHAnsi"/>
          <w:sz w:val="20"/>
          <w:szCs w:val="20"/>
        </w:rPr>
      </w:pPr>
      <w:r w:rsidRPr="00B65A1A">
        <w:rPr>
          <w:rFonts w:cstheme="minorHAnsi"/>
          <w:sz w:val="20"/>
          <w:szCs w:val="20"/>
          <w:u w:val="single"/>
        </w:rPr>
        <w:t>Kontakt</w:t>
      </w:r>
      <w:r w:rsidRPr="00B65A1A">
        <w:rPr>
          <w:rFonts w:cstheme="minorHAnsi"/>
          <w:sz w:val="20"/>
          <w:szCs w:val="20"/>
        </w:rPr>
        <w:t xml:space="preserve">: tel. (89) 523 </w:t>
      </w:r>
      <w:r>
        <w:rPr>
          <w:rFonts w:cstheme="minorHAnsi"/>
          <w:sz w:val="20"/>
          <w:szCs w:val="20"/>
        </w:rPr>
        <w:t>35 53</w:t>
      </w:r>
      <w:r w:rsidRPr="00B65A1A">
        <w:rPr>
          <w:rFonts w:cstheme="minorHAnsi"/>
          <w:sz w:val="20"/>
          <w:szCs w:val="20"/>
        </w:rPr>
        <w:t xml:space="preserve">; </w:t>
      </w:r>
      <w:r>
        <w:rPr>
          <w:rFonts w:cstheme="minorHAnsi"/>
          <w:sz w:val="20"/>
          <w:szCs w:val="20"/>
        </w:rPr>
        <w:t>agata.borowik</w:t>
      </w:r>
      <w:r w:rsidRPr="00B65A1A">
        <w:rPr>
          <w:rFonts w:cstheme="minorHAnsi"/>
          <w:sz w:val="20"/>
          <w:szCs w:val="20"/>
        </w:rPr>
        <w:t>@uwm.edu.pl</w:t>
      </w:r>
    </w:p>
    <w:p w14:paraId="134EF0B3" w14:textId="77777777" w:rsidR="00325F3D" w:rsidRDefault="00325F3D" w:rsidP="00325F3D">
      <w:pPr>
        <w:spacing w:line="276" w:lineRule="auto"/>
        <w:ind w:left="16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xml:space="preserve">: </w:t>
      </w:r>
      <w:r>
        <w:rPr>
          <w:rFonts w:cstheme="minorHAnsi"/>
          <w:color w:val="C00000"/>
          <w:sz w:val="20"/>
          <w:szCs w:val="20"/>
        </w:rPr>
        <w:t>3</w:t>
      </w:r>
      <w:r w:rsidRPr="008A650C">
        <w:rPr>
          <w:rFonts w:cstheme="minorHAnsi"/>
          <w:color w:val="C00000"/>
          <w:sz w:val="20"/>
          <w:szCs w:val="20"/>
        </w:rPr>
        <w:t xml:space="preserve"> x 45 min</w:t>
      </w:r>
    </w:p>
    <w:p w14:paraId="5674C929" w14:textId="77777777" w:rsidR="00325F3D" w:rsidRPr="008A650C" w:rsidRDefault="00325F3D" w:rsidP="00325F3D">
      <w:pPr>
        <w:spacing w:line="276" w:lineRule="auto"/>
        <w:jc w:val="both"/>
        <w:rPr>
          <w:rFonts w:cstheme="minorHAnsi"/>
          <w:color w:val="C00000"/>
          <w:sz w:val="20"/>
          <w:szCs w:val="20"/>
        </w:rPr>
      </w:pPr>
    </w:p>
    <w:p w14:paraId="59560455" w14:textId="77777777" w:rsidR="00325F3D" w:rsidRPr="005A62EB" w:rsidRDefault="00325F3D" w:rsidP="00325F3D">
      <w:pPr>
        <w:spacing w:line="276" w:lineRule="auto"/>
        <w:ind w:left="142"/>
        <w:jc w:val="both"/>
        <w:rPr>
          <w:rFonts w:cstheme="minorHAnsi"/>
          <w:b/>
          <w:bCs/>
          <w:color w:val="2F5496" w:themeColor="accent1" w:themeShade="BF"/>
          <w:sz w:val="20"/>
          <w:szCs w:val="20"/>
        </w:rPr>
      </w:pPr>
      <w:r w:rsidRPr="005A62EB">
        <w:rPr>
          <w:rFonts w:cstheme="minorHAnsi"/>
          <w:b/>
          <w:bCs/>
          <w:color w:val="2F5496" w:themeColor="accent1" w:themeShade="BF"/>
          <w:sz w:val="20"/>
          <w:szCs w:val="20"/>
        </w:rPr>
        <w:t>Grzyby pleśniowe - wrogowie czy przyjaciele?</w:t>
      </w:r>
    </w:p>
    <w:p w14:paraId="53F113EF" w14:textId="77777777" w:rsidR="00325F3D" w:rsidRPr="00B65A1A" w:rsidRDefault="00325F3D" w:rsidP="00325F3D">
      <w:pPr>
        <w:spacing w:line="276" w:lineRule="auto"/>
        <w:ind w:left="148"/>
        <w:jc w:val="both"/>
        <w:rPr>
          <w:rFonts w:cstheme="minorHAnsi"/>
          <w:sz w:val="20"/>
          <w:szCs w:val="20"/>
        </w:rPr>
      </w:pPr>
      <w:r w:rsidRPr="00B65A1A">
        <w:rPr>
          <w:rFonts w:cstheme="minorHAnsi"/>
          <w:sz w:val="20"/>
          <w:szCs w:val="20"/>
          <w:u w:val="single"/>
        </w:rPr>
        <w:t>Osob</w:t>
      </w:r>
      <w:r>
        <w:rPr>
          <w:rFonts w:cstheme="minorHAnsi"/>
          <w:sz w:val="20"/>
          <w:szCs w:val="20"/>
          <w:u w:val="single"/>
        </w:rPr>
        <w:t>a</w:t>
      </w:r>
      <w:r w:rsidRPr="00B65A1A">
        <w:rPr>
          <w:rFonts w:cstheme="minorHAnsi"/>
          <w:sz w:val="20"/>
          <w:szCs w:val="20"/>
        </w:rPr>
        <w:t xml:space="preserve"> </w:t>
      </w:r>
      <w:r w:rsidRPr="00B65A1A">
        <w:rPr>
          <w:rFonts w:cstheme="minorHAnsi"/>
          <w:sz w:val="20"/>
          <w:szCs w:val="20"/>
          <w:u w:val="single"/>
        </w:rPr>
        <w:t>prowadząc</w:t>
      </w:r>
      <w:r>
        <w:rPr>
          <w:rFonts w:cstheme="minorHAnsi"/>
          <w:sz w:val="20"/>
          <w:szCs w:val="20"/>
          <w:u w:val="single"/>
        </w:rPr>
        <w:t>a</w:t>
      </w:r>
      <w:r w:rsidRPr="00B65A1A">
        <w:rPr>
          <w:rFonts w:cstheme="minorHAnsi"/>
          <w:sz w:val="20"/>
          <w:szCs w:val="20"/>
        </w:rPr>
        <w:t xml:space="preserve">: dr </w:t>
      </w:r>
      <w:r>
        <w:rPr>
          <w:rFonts w:cstheme="minorHAnsi"/>
          <w:sz w:val="20"/>
          <w:szCs w:val="20"/>
        </w:rPr>
        <w:t xml:space="preserve">hab. </w:t>
      </w:r>
      <w:r w:rsidRPr="00B65A1A">
        <w:rPr>
          <w:rFonts w:cstheme="minorHAnsi"/>
          <w:sz w:val="20"/>
          <w:szCs w:val="20"/>
        </w:rPr>
        <w:t>inż. Magdalena Zaborowska</w:t>
      </w:r>
      <w:r>
        <w:rPr>
          <w:rFonts w:cstheme="minorHAnsi"/>
          <w:sz w:val="20"/>
          <w:szCs w:val="20"/>
        </w:rPr>
        <w:t>, prof. UWM</w:t>
      </w:r>
    </w:p>
    <w:p w14:paraId="6296969B" w14:textId="63378054" w:rsidR="00325F3D" w:rsidRPr="00B65A1A" w:rsidRDefault="00325F3D" w:rsidP="00325F3D">
      <w:pPr>
        <w:spacing w:line="276" w:lineRule="auto"/>
        <w:ind w:left="142"/>
        <w:jc w:val="both"/>
        <w:rPr>
          <w:rFonts w:cstheme="minorHAnsi"/>
          <w:sz w:val="20"/>
          <w:szCs w:val="20"/>
        </w:rPr>
      </w:pPr>
      <w:r>
        <w:rPr>
          <w:rFonts w:cstheme="minorHAnsi"/>
          <w:sz w:val="20"/>
          <w:szCs w:val="20"/>
          <w:u w:val="single"/>
        </w:rPr>
        <w:t>Cel zajęć</w:t>
      </w:r>
      <w:r w:rsidR="00460114">
        <w:rPr>
          <w:rFonts w:cstheme="minorHAnsi"/>
          <w:sz w:val="20"/>
          <w:szCs w:val="20"/>
        </w:rPr>
        <w:t>:</w:t>
      </w:r>
      <w:r w:rsidRPr="001311FD">
        <w:rPr>
          <w:rFonts w:cstheme="minorHAnsi"/>
          <w:sz w:val="20"/>
          <w:szCs w:val="20"/>
        </w:rPr>
        <w:t xml:space="preserve"> zapoznanie się z różnorodnością grzybów pleśniowych, gdyż jest naprawdę imponująca, a ich właściwości są godne dokładnego zbadania. Meandry funkcjonowania grzybów pleśniowych poznamy poprzez obserwacje mikroskopowe ich różnych form wegetatywnych, struktury komórkowej oraz prezentację sposobów hodowli na różnych podłożach. Zapewne uda nam się uzyskać odpowiedzi na nurtujące pytania: Czy trzeba obawiać się pleśni? Co kryje się pod pojęciem „szlachetna pleśń”?</w:t>
      </w:r>
    </w:p>
    <w:p w14:paraId="461CAFE5" w14:textId="77777777" w:rsidR="00325F3D" w:rsidRDefault="00325F3D" w:rsidP="00325F3D">
      <w:pPr>
        <w:spacing w:line="276" w:lineRule="auto"/>
        <w:ind w:left="148" w:right="735"/>
        <w:jc w:val="both"/>
        <w:rPr>
          <w:rFonts w:cstheme="minorHAnsi"/>
          <w:sz w:val="20"/>
          <w:szCs w:val="20"/>
        </w:rPr>
      </w:pPr>
      <w:r w:rsidRPr="00B31F6D">
        <w:rPr>
          <w:rFonts w:cstheme="minorHAnsi"/>
          <w:sz w:val="20"/>
          <w:szCs w:val="20"/>
          <w:u w:val="single"/>
        </w:rPr>
        <w:t>Rodzaj zajęć</w:t>
      </w:r>
      <w:r w:rsidRPr="00B31F6D">
        <w:rPr>
          <w:rFonts w:cstheme="minorHAnsi"/>
          <w:sz w:val="20"/>
          <w:szCs w:val="20"/>
        </w:rPr>
        <w:t xml:space="preserve">: </w:t>
      </w:r>
      <w:r>
        <w:rPr>
          <w:rFonts w:cstheme="minorHAnsi"/>
          <w:sz w:val="20"/>
          <w:szCs w:val="20"/>
        </w:rPr>
        <w:t>warsztaty.</w:t>
      </w:r>
    </w:p>
    <w:p w14:paraId="5594BA22" w14:textId="77777777" w:rsidR="00325F3D" w:rsidRPr="00B65A1A" w:rsidRDefault="00325F3D" w:rsidP="00325F3D">
      <w:pPr>
        <w:spacing w:line="276" w:lineRule="auto"/>
        <w:ind w:left="148" w:right="735"/>
        <w:jc w:val="both"/>
        <w:rPr>
          <w:rFonts w:cstheme="minorHAnsi"/>
          <w:sz w:val="20"/>
          <w:szCs w:val="20"/>
        </w:rPr>
      </w:pPr>
      <w:r w:rsidRPr="002A793B">
        <w:rPr>
          <w:rFonts w:cstheme="minorHAnsi"/>
          <w:sz w:val="20"/>
          <w:szCs w:val="20"/>
          <w:u w:val="single"/>
        </w:rPr>
        <w:t>Tryb zajęć:</w:t>
      </w:r>
      <w:r w:rsidRPr="002A793B">
        <w:rPr>
          <w:rFonts w:cstheme="minorHAnsi"/>
          <w:sz w:val="20"/>
          <w:szCs w:val="20"/>
        </w:rPr>
        <w:t xml:space="preserve"> </w:t>
      </w:r>
      <w:r>
        <w:rPr>
          <w:rFonts w:cstheme="minorHAnsi"/>
          <w:sz w:val="20"/>
          <w:szCs w:val="20"/>
        </w:rPr>
        <w:t>stacjonarne (</w:t>
      </w:r>
      <w:r w:rsidRPr="00892497">
        <w:rPr>
          <w:rFonts w:cstheme="minorHAnsi"/>
          <w:sz w:val="20"/>
          <w:szCs w:val="20"/>
        </w:rPr>
        <w:t>sala W</w:t>
      </w:r>
      <w:r>
        <w:rPr>
          <w:rFonts w:cstheme="minorHAnsi"/>
          <w:sz w:val="20"/>
          <w:szCs w:val="20"/>
        </w:rPr>
        <w:t>ydziału Rolnictwa i Leśnictwa).</w:t>
      </w:r>
    </w:p>
    <w:p w14:paraId="45B5914E" w14:textId="77777777" w:rsidR="00325F3D" w:rsidRPr="00B65A1A" w:rsidRDefault="00325F3D" w:rsidP="00325F3D">
      <w:pPr>
        <w:spacing w:line="276" w:lineRule="auto"/>
        <w:ind w:left="148" w:right="735"/>
        <w:jc w:val="both"/>
        <w:rPr>
          <w:rFonts w:cstheme="minorHAnsi"/>
          <w:sz w:val="20"/>
          <w:szCs w:val="20"/>
        </w:rPr>
      </w:pPr>
      <w:r w:rsidRPr="00B65A1A">
        <w:rPr>
          <w:rFonts w:cstheme="minorHAnsi"/>
          <w:sz w:val="20"/>
          <w:szCs w:val="20"/>
          <w:u w:val="single"/>
        </w:rPr>
        <w:t>Kontakt</w:t>
      </w:r>
      <w:r w:rsidRPr="00B65A1A">
        <w:rPr>
          <w:rFonts w:cstheme="minorHAnsi"/>
          <w:sz w:val="20"/>
          <w:szCs w:val="20"/>
        </w:rPr>
        <w:t>: tel. 790 790 192; m.zaborowska@uwm.edu.pl</w:t>
      </w:r>
    </w:p>
    <w:p w14:paraId="619426D7" w14:textId="77777777" w:rsidR="00325F3D" w:rsidRDefault="00325F3D" w:rsidP="00325F3D">
      <w:pPr>
        <w:spacing w:line="276" w:lineRule="auto"/>
        <w:ind w:left="148" w:right="735"/>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3 x 45 min</w:t>
      </w:r>
    </w:p>
    <w:p w14:paraId="3684BC33" w14:textId="77777777" w:rsidR="0080098C" w:rsidRDefault="0080098C" w:rsidP="00325F3D">
      <w:pPr>
        <w:spacing w:line="276" w:lineRule="auto"/>
        <w:ind w:left="148" w:right="735"/>
        <w:jc w:val="both"/>
        <w:rPr>
          <w:rFonts w:cstheme="minorHAnsi"/>
          <w:color w:val="C00000"/>
          <w:sz w:val="20"/>
          <w:szCs w:val="20"/>
        </w:rPr>
      </w:pPr>
    </w:p>
    <w:p w14:paraId="0323D739" w14:textId="77777777" w:rsidR="0080098C" w:rsidRPr="003E2100" w:rsidRDefault="0080098C" w:rsidP="0080098C">
      <w:pPr>
        <w:tabs>
          <w:tab w:val="left" w:pos="142"/>
        </w:tabs>
        <w:spacing w:after="120" w:line="276" w:lineRule="auto"/>
        <w:ind w:left="142"/>
        <w:jc w:val="both"/>
        <w:rPr>
          <w:rFonts w:cstheme="minorHAnsi"/>
          <w:b/>
          <w:bCs/>
          <w:color w:val="2F5496" w:themeColor="accent1" w:themeShade="BF"/>
          <w:sz w:val="20"/>
          <w:szCs w:val="20"/>
        </w:rPr>
      </w:pPr>
      <w:r w:rsidRPr="003E2100">
        <w:rPr>
          <w:rFonts w:cstheme="minorHAnsi"/>
          <w:b/>
          <w:bCs/>
          <w:color w:val="2F5496" w:themeColor="accent1" w:themeShade="BF"/>
          <w:sz w:val="20"/>
          <w:szCs w:val="20"/>
        </w:rPr>
        <w:t>Wirusy – czy tylko czynnik zakaźny?</w:t>
      </w:r>
    </w:p>
    <w:p w14:paraId="11045CB5" w14:textId="77777777" w:rsidR="0080098C" w:rsidRPr="00B65A1A" w:rsidRDefault="0080098C" w:rsidP="0080098C">
      <w:pPr>
        <w:tabs>
          <w:tab w:val="left" w:pos="142"/>
        </w:tabs>
        <w:spacing w:after="120" w:line="276" w:lineRule="auto"/>
        <w:ind w:left="142"/>
        <w:jc w:val="both"/>
        <w:rPr>
          <w:rFonts w:cstheme="minorHAnsi"/>
          <w:sz w:val="20"/>
          <w:szCs w:val="20"/>
        </w:rPr>
      </w:pPr>
      <w:r w:rsidRPr="00B65A1A">
        <w:rPr>
          <w:rFonts w:cstheme="minorHAnsi"/>
          <w:sz w:val="20"/>
          <w:szCs w:val="20"/>
          <w:u w:val="single"/>
        </w:rPr>
        <w:lastRenderedPageBreak/>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dr inż. Edyta Boros-Lajszner</w:t>
      </w:r>
    </w:p>
    <w:p w14:paraId="6F654BAB" w14:textId="77777777" w:rsidR="0080098C" w:rsidRPr="00B65A1A" w:rsidRDefault="0080098C" w:rsidP="0080098C">
      <w:pPr>
        <w:spacing w:line="276" w:lineRule="auto"/>
        <w:ind w:left="142"/>
        <w:jc w:val="both"/>
        <w:rPr>
          <w:rFonts w:cstheme="minorHAnsi"/>
          <w:sz w:val="20"/>
          <w:szCs w:val="20"/>
        </w:rPr>
      </w:pPr>
      <w:r>
        <w:rPr>
          <w:rFonts w:cstheme="minorHAnsi"/>
          <w:sz w:val="20"/>
          <w:szCs w:val="20"/>
          <w:u w:val="single"/>
        </w:rPr>
        <w:t>Cel zajęć</w:t>
      </w:r>
      <w:r w:rsidRPr="00B65A1A">
        <w:rPr>
          <w:rFonts w:cstheme="minorHAnsi"/>
          <w:sz w:val="20"/>
          <w:szCs w:val="20"/>
          <w:u w:val="single"/>
        </w:rPr>
        <w:t>:</w:t>
      </w:r>
      <w:r w:rsidRPr="00B65A1A">
        <w:rPr>
          <w:rFonts w:cstheme="minorHAnsi"/>
          <w:sz w:val="20"/>
          <w:szCs w:val="20"/>
        </w:rPr>
        <w:t xml:space="preserve"> zapoznanie uczestników ze światem wirusów. Z teoriami powstawania wirusów, ich budową i rolą jaką odgrywają w kształtowaniu genów.</w:t>
      </w:r>
    </w:p>
    <w:p w14:paraId="1C14CDA5" w14:textId="77777777" w:rsidR="0080098C" w:rsidRDefault="0080098C" w:rsidP="0080098C">
      <w:pPr>
        <w:spacing w:line="276" w:lineRule="auto"/>
        <w:ind w:left="145" w:right="735"/>
        <w:jc w:val="both"/>
        <w:rPr>
          <w:rFonts w:cstheme="minorHAnsi"/>
          <w:sz w:val="20"/>
          <w:szCs w:val="20"/>
        </w:rPr>
      </w:pPr>
      <w:r w:rsidRPr="00B31F6D">
        <w:rPr>
          <w:rFonts w:cstheme="minorHAnsi"/>
          <w:sz w:val="20"/>
          <w:szCs w:val="20"/>
          <w:u w:val="single"/>
        </w:rPr>
        <w:t>Rodzaj zajęć</w:t>
      </w:r>
      <w:r w:rsidRPr="00B31F6D">
        <w:rPr>
          <w:rFonts w:cstheme="minorHAnsi"/>
          <w:sz w:val="20"/>
          <w:szCs w:val="20"/>
        </w:rPr>
        <w:t>: wykład</w:t>
      </w:r>
      <w:r>
        <w:rPr>
          <w:rFonts w:cstheme="minorHAnsi"/>
          <w:sz w:val="20"/>
          <w:szCs w:val="20"/>
        </w:rPr>
        <w:t>.</w:t>
      </w:r>
    </w:p>
    <w:p w14:paraId="6521E36B" w14:textId="77777777" w:rsidR="0080098C" w:rsidRPr="00B65A1A" w:rsidRDefault="0080098C" w:rsidP="0080098C">
      <w:pPr>
        <w:spacing w:line="276" w:lineRule="auto"/>
        <w:ind w:left="148" w:right="735"/>
        <w:jc w:val="both"/>
        <w:rPr>
          <w:rFonts w:cstheme="minorHAnsi"/>
          <w:sz w:val="20"/>
          <w:szCs w:val="20"/>
        </w:rPr>
      </w:pPr>
      <w:r w:rsidRPr="002A793B">
        <w:rPr>
          <w:rFonts w:cstheme="minorHAnsi"/>
          <w:sz w:val="20"/>
          <w:szCs w:val="20"/>
          <w:u w:val="single"/>
        </w:rPr>
        <w:t>Tryb zajęć:</w:t>
      </w:r>
      <w:r w:rsidRPr="002A793B">
        <w:rPr>
          <w:rFonts w:cstheme="minorHAnsi"/>
          <w:sz w:val="20"/>
          <w:szCs w:val="20"/>
        </w:rPr>
        <w:t xml:space="preserve"> </w:t>
      </w:r>
      <w:r>
        <w:rPr>
          <w:rFonts w:cstheme="minorHAnsi"/>
          <w:sz w:val="20"/>
          <w:szCs w:val="20"/>
        </w:rPr>
        <w:t>stacjonarne (</w:t>
      </w:r>
      <w:r w:rsidRPr="00892497">
        <w:rPr>
          <w:rFonts w:cstheme="minorHAnsi"/>
          <w:sz w:val="20"/>
          <w:szCs w:val="20"/>
        </w:rPr>
        <w:t>sala W</w:t>
      </w:r>
      <w:r>
        <w:rPr>
          <w:rFonts w:cstheme="minorHAnsi"/>
          <w:sz w:val="20"/>
          <w:szCs w:val="20"/>
        </w:rPr>
        <w:t>ydziału Rolnictwa i Leśnictwa).</w:t>
      </w:r>
    </w:p>
    <w:p w14:paraId="601E6DB7" w14:textId="77777777" w:rsidR="0080098C" w:rsidRPr="00B65A1A" w:rsidRDefault="0080098C" w:rsidP="0080098C">
      <w:pPr>
        <w:spacing w:line="276" w:lineRule="auto"/>
        <w:ind w:left="145" w:right="735"/>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48 35; edyta.boros@uwm.edu.pl</w:t>
      </w:r>
    </w:p>
    <w:p w14:paraId="0A63EA43" w14:textId="77777777" w:rsidR="0080098C" w:rsidRDefault="0080098C" w:rsidP="0080098C">
      <w:pPr>
        <w:spacing w:line="276" w:lineRule="auto"/>
        <w:ind w:left="145" w:right="735"/>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xml:space="preserve"> 2 x 45 min</w:t>
      </w:r>
    </w:p>
    <w:p w14:paraId="4F1389A9" w14:textId="77777777" w:rsidR="0080098C" w:rsidRDefault="0080098C" w:rsidP="0080098C">
      <w:pPr>
        <w:spacing w:line="276" w:lineRule="auto"/>
        <w:ind w:left="145" w:right="735"/>
        <w:jc w:val="both"/>
        <w:rPr>
          <w:rFonts w:cstheme="minorHAnsi"/>
          <w:color w:val="C00000"/>
          <w:sz w:val="20"/>
          <w:szCs w:val="20"/>
        </w:rPr>
      </w:pPr>
    </w:p>
    <w:p w14:paraId="7B6109FB" w14:textId="77777777" w:rsidR="0080098C" w:rsidRPr="00A251C3" w:rsidRDefault="0080098C" w:rsidP="0080098C">
      <w:pPr>
        <w:spacing w:after="120" w:line="276" w:lineRule="auto"/>
        <w:ind w:left="142"/>
        <w:jc w:val="both"/>
        <w:rPr>
          <w:rFonts w:cstheme="minorHAnsi"/>
          <w:b/>
          <w:bCs/>
          <w:color w:val="2F5496" w:themeColor="accent1" w:themeShade="BF"/>
          <w:sz w:val="20"/>
          <w:szCs w:val="20"/>
        </w:rPr>
      </w:pPr>
      <w:r w:rsidRPr="00A251C3">
        <w:rPr>
          <w:rFonts w:cstheme="minorHAnsi"/>
          <w:b/>
          <w:bCs/>
          <w:color w:val="2F5496" w:themeColor="accent1" w:themeShade="BF"/>
          <w:sz w:val="20"/>
          <w:szCs w:val="20"/>
        </w:rPr>
        <w:t>Rekultywacja gruntów w Polsce – potrzeby i problemy.</w:t>
      </w:r>
    </w:p>
    <w:p w14:paraId="54C8D6C5" w14:textId="77777777" w:rsidR="0080098C" w:rsidRPr="00A251C3" w:rsidRDefault="0080098C" w:rsidP="0080098C">
      <w:pPr>
        <w:spacing w:after="120" w:line="276" w:lineRule="auto"/>
        <w:ind w:left="142"/>
        <w:jc w:val="both"/>
        <w:rPr>
          <w:rFonts w:cstheme="minorHAnsi"/>
          <w:sz w:val="20"/>
          <w:szCs w:val="20"/>
        </w:rPr>
      </w:pPr>
      <w:r w:rsidRPr="00A251C3">
        <w:rPr>
          <w:rFonts w:cstheme="minorHAnsi"/>
          <w:sz w:val="20"/>
          <w:szCs w:val="20"/>
          <w:u w:val="single"/>
        </w:rPr>
        <w:t>Osoby</w:t>
      </w:r>
      <w:r w:rsidRPr="00A251C3">
        <w:rPr>
          <w:rFonts w:cstheme="minorHAnsi"/>
          <w:sz w:val="20"/>
          <w:szCs w:val="20"/>
        </w:rPr>
        <w:t xml:space="preserve"> </w:t>
      </w:r>
      <w:r w:rsidRPr="00A251C3">
        <w:rPr>
          <w:rFonts w:cstheme="minorHAnsi"/>
          <w:sz w:val="20"/>
          <w:szCs w:val="20"/>
          <w:u w:val="single"/>
        </w:rPr>
        <w:t>prowadzące</w:t>
      </w:r>
      <w:r w:rsidRPr="00A251C3">
        <w:rPr>
          <w:rFonts w:cstheme="minorHAnsi"/>
          <w:sz w:val="20"/>
          <w:szCs w:val="20"/>
        </w:rPr>
        <w:t>: dr hab. Mirosław Orzechowski</w:t>
      </w:r>
      <w:r>
        <w:rPr>
          <w:rFonts w:cstheme="minorHAnsi"/>
          <w:sz w:val="20"/>
          <w:szCs w:val="20"/>
        </w:rPr>
        <w:t>, prof. UWM</w:t>
      </w:r>
      <w:r w:rsidRPr="00A251C3">
        <w:rPr>
          <w:rFonts w:cstheme="minorHAnsi"/>
          <w:sz w:val="20"/>
          <w:szCs w:val="20"/>
        </w:rPr>
        <w:t>, dr hab. Sławomir Smólczyński</w:t>
      </w:r>
      <w:r>
        <w:rPr>
          <w:rFonts w:cstheme="minorHAnsi"/>
          <w:sz w:val="20"/>
          <w:szCs w:val="20"/>
        </w:rPr>
        <w:t>, prof. UWM</w:t>
      </w:r>
    </w:p>
    <w:p w14:paraId="37E435AF" w14:textId="77777777" w:rsidR="0080098C" w:rsidRPr="00A251C3" w:rsidRDefault="0080098C" w:rsidP="0080098C">
      <w:pPr>
        <w:spacing w:line="276" w:lineRule="auto"/>
        <w:ind w:left="142" w:firstLine="17"/>
        <w:jc w:val="both"/>
        <w:rPr>
          <w:rFonts w:cstheme="minorHAnsi"/>
          <w:sz w:val="20"/>
          <w:szCs w:val="20"/>
        </w:rPr>
      </w:pPr>
      <w:r w:rsidRPr="00A251C3">
        <w:rPr>
          <w:rFonts w:cstheme="minorHAnsi"/>
          <w:sz w:val="20"/>
          <w:szCs w:val="20"/>
          <w:u w:val="single"/>
        </w:rPr>
        <w:t>Cel zajęć</w:t>
      </w:r>
      <w:r w:rsidRPr="00A251C3">
        <w:rPr>
          <w:rFonts w:cstheme="minorHAnsi"/>
          <w:sz w:val="20"/>
          <w:szCs w:val="20"/>
        </w:rPr>
        <w:t>: zapoznanie uczestników z formami degradacji gleb oraz z metodami odtwarzania gleb i kierunkami rekultywacji terenów zdegradowanych.</w:t>
      </w:r>
    </w:p>
    <w:p w14:paraId="48EC468D" w14:textId="77777777" w:rsidR="0080098C" w:rsidRPr="00A251C3" w:rsidRDefault="0080098C" w:rsidP="0080098C">
      <w:pPr>
        <w:spacing w:line="276" w:lineRule="auto"/>
        <w:ind w:left="160"/>
        <w:jc w:val="both"/>
        <w:rPr>
          <w:rFonts w:cstheme="minorHAnsi"/>
          <w:sz w:val="20"/>
          <w:szCs w:val="20"/>
        </w:rPr>
      </w:pPr>
      <w:r w:rsidRPr="00A251C3">
        <w:rPr>
          <w:rFonts w:cstheme="minorHAnsi"/>
          <w:sz w:val="20"/>
          <w:szCs w:val="20"/>
          <w:u w:val="single"/>
        </w:rPr>
        <w:t>Rodzaj zajęć</w:t>
      </w:r>
      <w:r w:rsidRPr="00A251C3">
        <w:rPr>
          <w:rFonts w:cstheme="minorHAnsi"/>
          <w:sz w:val="20"/>
          <w:szCs w:val="20"/>
        </w:rPr>
        <w:t>: wykład</w:t>
      </w:r>
      <w:r>
        <w:rPr>
          <w:rFonts w:cstheme="minorHAnsi"/>
          <w:sz w:val="20"/>
          <w:szCs w:val="20"/>
        </w:rPr>
        <w:t>.</w:t>
      </w:r>
    </w:p>
    <w:p w14:paraId="2B5B701B" w14:textId="77777777" w:rsidR="0080098C" w:rsidRPr="00A251C3" w:rsidRDefault="0080098C" w:rsidP="0080098C">
      <w:pPr>
        <w:spacing w:line="276" w:lineRule="auto"/>
        <w:ind w:left="148" w:right="735"/>
        <w:jc w:val="both"/>
        <w:rPr>
          <w:rFonts w:cstheme="minorHAnsi"/>
          <w:sz w:val="20"/>
          <w:szCs w:val="20"/>
        </w:rPr>
      </w:pPr>
      <w:r w:rsidRPr="00A251C3">
        <w:rPr>
          <w:rFonts w:cstheme="minorHAnsi"/>
          <w:sz w:val="20"/>
          <w:szCs w:val="20"/>
          <w:u w:val="single"/>
        </w:rPr>
        <w:t>Tryb zajęć:</w:t>
      </w:r>
      <w:r w:rsidRPr="00A251C3">
        <w:rPr>
          <w:rFonts w:cstheme="minorHAnsi"/>
          <w:sz w:val="20"/>
          <w:szCs w:val="20"/>
        </w:rPr>
        <w:t xml:space="preserve"> stacjonarne</w:t>
      </w:r>
      <w:r>
        <w:rPr>
          <w:rFonts w:cstheme="minorHAnsi"/>
          <w:sz w:val="20"/>
          <w:szCs w:val="20"/>
        </w:rPr>
        <w:t xml:space="preserve"> (</w:t>
      </w:r>
      <w:r w:rsidRPr="00892497">
        <w:rPr>
          <w:rFonts w:cstheme="minorHAnsi"/>
          <w:sz w:val="20"/>
          <w:szCs w:val="20"/>
        </w:rPr>
        <w:t>sala W</w:t>
      </w:r>
      <w:r>
        <w:rPr>
          <w:rFonts w:cstheme="minorHAnsi"/>
          <w:sz w:val="20"/>
          <w:szCs w:val="20"/>
        </w:rPr>
        <w:t>ydziału Rolnictwa i Leśnictwa</w:t>
      </w:r>
      <w:r w:rsidRPr="00892497">
        <w:rPr>
          <w:rFonts w:cstheme="minorHAnsi"/>
          <w:sz w:val="20"/>
          <w:szCs w:val="20"/>
        </w:rPr>
        <w:t xml:space="preserve"> lub Szkoła Partnerska</w:t>
      </w:r>
      <w:r>
        <w:rPr>
          <w:rFonts w:cstheme="minorHAnsi"/>
          <w:sz w:val="20"/>
          <w:szCs w:val="20"/>
        </w:rPr>
        <w:t>)</w:t>
      </w:r>
      <w:r w:rsidRPr="00A251C3">
        <w:rPr>
          <w:rFonts w:cstheme="minorHAnsi"/>
          <w:sz w:val="20"/>
          <w:szCs w:val="20"/>
        </w:rPr>
        <w:t>, zdalne</w:t>
      </w:r>
      <w:r>
        <w:rPr>
          <w:rFonts w:cstheme="minorHAnsi"/>
          <w:sz w:val="20"/>
          <w:szCs w:val="20"/>
        </w:rPr>
        <w:t>.</w:t>
      </w:r>
    </w:p>
    <w:p w14:paraId="6DE89053" w14:textId="77777777" w:rsidR="0080098C" w:rsidRPr="00A251C3" w:rsidRDefault="0080098C" w:rsidP="0080098C">
      <w:pPr>
        <w:spacing w:line="276" w:lineRule="auto"/>
        <w:ind w:left="160"/>
        <w:jc w:val="both"/>
        <w:rPr>
          <w:rFonts w:cstheme="minorHAnsi"/>
          <w:sz w:val="20"/>
          <w:szCs w:val="20"/>
        </w:rPr>
      </w:pPr>
      <w:r w:rsidRPr="00A251C3">
        <w:rPr>
          <w:rFonts w:cstheme="minorHAnsi"/>
          <w:sz w:val="20"/>
          <w:szCs w:val="20"/>
          <w:u w:val="single"/>
        </w:rPr>
        <w:t>Kontakt</w:t>
      </w:r>
      <w:r w:rsidRPr="00A251C3">
        <w:rPr>
          <w:rFonts w:cstheme="minorHAnsi"/>
          <w:sz w:val="20"/>
          <w:szCs w:val="20"/>
        </w:rPr>
        <w:t>: tel. (89) 523 48 46; miroslaw.orzechowski@uwm.edu.pl</w:t>
      </w:r>
    </w:p>
    <w:p w14:paraId="0DF5BC29" w14:textId="77777777" w:rsidR="0080098C" w:rsidRDefault="0080098C" w:rsidP="0080098C">
      <w:pPr>
        <w:spacing w:line="276" w:lineRule="auto"/>
        <w:ind w:left="160"/>
        <w:jc w:val="both"/>
        <w:rPr>
          <w:rFonts w:cstheme="minorHAnsi"/>
          <w:color w:val="C00000"/>
          <w:sz w:val="20"/>
          <w:szCs w:val="20"/>
        </w:rPr>
      </w:pPr>
      <w:r w:rsidRPr="00A251C3">
        <w:rPr>
          <w:rFonts w:cstheme="minorHAnsi"/>
          <w:color w:val="C00000"/>
          <w:sz w:val="20"/>
          <w:szCs w:val="20"/>
          <w:u w:val="single"/>
        </w:rPr>
        <w:t>Czas trwania</w:t>
      </w:r>
      <w:r w:rsidRPr="00A251C3">
        <w:rPr>
          <w:rFonts w:cstheme="minorHAnsi"/>
          <w:color w:val="C00000"/>
          <w:sz w:val="20"/>
          <w:szCs w:val="20"/>
        </w:rPr>
        <w:t>: 2 x 45 min</w:t>
      </w:r>
    </w:p>
    <w:p w14:paraId="27403C0D" w14:textId="77777777" w:rsidR="0080098C" w:rsidRPr="008A650C" w:rsidRDefault="0080098C" w:rsidP="0080098C">
      <w:pPr>
        <w:spacing w:line="276" w:lineRule="auto"/>
        <w:ind w:left="160"/>
        <w:jc w:val="both"/>
        <w:rPr>
          <w:rFonts w:cstheme="minorHAnsi"/>
          <w:color w:val="C00000"/>
          <w:sz w:val="20"/>
          <w:szCs w:val="20"/>
        </w:rPr>
      </w:pPr>
    </w:p>
    <w:p w14:paraId="664C7951" w14:textId="77777777" w:rsidR="0080098C" w:rsidRPr="00EB7BCC" w:rsidRDefault="0080098C" w:rsidP="0080098C">
      <w:pPr>
        <w:spacing w:after="120" w:line="276" w:lineRule="auto"/>
        <w:ind w:left="142"/>
        <w:jc w:val="both"/>
        <w:rPr>
          <w:rFonts w:cstheme="minorHAnsi"/>
          <w:b/>
          <w:bCs/>
          <w:color w:val="2F5496" w:themeColor="accent1" w:themeShade="BF"/>
          <w:sz w:val="20"/>
          <w:szCs w:val="20"/>
        </w:rPr>
      </w:pPr>
      <w:r w:rsidRPr="00EB7BCC">
        <w:rPr>
          <w:rFonts w:cstheme="minorHAnsi"/>
          <w:b/>
          <w:bCs/>
          <w:color w:val="2F5496" w:themeColor="accent1" w:themeShade="BF"/>
          <w:sz w:val="20"/>
          <w:szCs w:val="20"/>
        </w:rPr>
        <w:t>Gleba na mapie.</w:t>
      </w:r>
    </w:p>
    <w:p w14:paraId="1ED6F3EA" w14:textId="77777777" w:rsidR="0080098C" w:rsidRPr="00B65A1A" w:rsidRDefault="0080098C" w:rsidP="0080098C">
      <w:pPr>
        <w:spacing w:after="120" w:line="276" w:lineRule="auto"/>
        <w:ind w:left="142"/>
        <w:jc w:val="both"/>
        <w:rPr>
          <w:rFonts w:cstheme="minorHAnsi"/>
          <w:sz w:val="20"/>
          <w:szCs w:val="20"/>
        </w:rPr>
      </w:pPr>
      <w:r w:rsidRPr="00B65A1A">
        <w:rPr>
          <w:rFonts w:cstheme="minorHAnsi"/>
          <w:sz w:val="20"/>
          <w:szCs w:val="20"/>
          <w:u w:val="single"/>
        </w:rPr>
        <w:t>Osoba prowadząca</w:t>
      </w:r>
      <w:r w:rsidRPr="00B65A1A">
        <w:rPr>
          <w:rFonts w:cstheme="minorHAnsi"/>
          <w:sz w:val="20"/>
          <w:szCs w:val="20"/>
        </w:rPr>
        <w:t>: dr hab. Paweł Sowiński</w:t>
      </w:r>
      <w:r>
        <w:rPr>
          <w:rFonts w:cstheme="minorHAnsi"/>
          <w:sz w:val="20"/>
          <w:szCs w:val="20"/>
        </w:rPr>
        <w:t>, prof. UWM</w:t>
      </w:r>
    </w:p>
    <w:p w14:paraId="37582988" w14:textId="38971E34" w:rsidR="0080098C" w:rsidRPr="00B65A1A" w:rsidRDefault="0080098C" w:rsidP="0080098C">
      <w:pPr>
        <w:spacing w:line="276" w:lineRule="auto"/>
        <w:ind w:left="140"/>
        <w:jc w:val="both"/>
        <w:rPr>
          <w:rFonts w:cstheme="minorHAnsi"/>
          <w:sz w:val="20"/>
          <w:szCs w:val="20"/>
        </w:rPr>
      </w:pPr>
      <w:r>
        <w:rPr>
          <w:rFonts w:cstheme="minorHAnsi"/>
          <w:sz w:val="20"/>
          <w:szCs w:val="20"/>
          <w:u w:val="single"/>
        </w:rPr>
        <w:t>Cel zajęć</w:t>
      </w:r>
      <w:r w:rsidRPr="00B65A1A">
        <w:rPr>
          <w:rFonts w:cstheme="minorHAnsi"/>
          <w:sz w:val="20"/>
          <w:szCs w:val="20"/>
          <w:u w:val="single"/>
        </w:rPr>
        <w:t>:</w:t>
      </w:r>
      <w:r w:rsidRPr="00B65A1A">
        <w:rPr>
          <w:rFonts w:cstheme="minorHAnsi"/>
          <w:sz w:val="20"/>
          <w:szCs w:val="20"/>
        </w:rPr>
        <w:t xml:space="preserve"> </w:t>
      </w:r>
      <w:r w:rsidR="00460114">
        <w:rPr>
          <w:rFonts w:cstheme="minorHAnsi"/>
          <w:sz w:val="20"/>
          <w:szCs w:val="20"/>
        </w:rPr>
        <w:t>u</w:t>
      </w:r>
      <w:r w:rsidRPr="00B65A1A">
        <w:rPr>
          <w:rFonts w:cstheme="minorHAnsi"/>
          <w:sz w:val="20"/>
          <w:szCs w:val="20"/>
        </w:rPr>
        <w:t>czestnicy zapoznają się z treścią i możliwościami wykorzystania różnych map glebowych w formie analogowej i cyfrowej. Poznają także możliwości przeglądania map glebowych na geoportalach.</w:t>
      </w:r>
    </w:p>
    <w:p w14:paraId="4C3E11DC" w14:textId="77777777" w:rsidR="0080098C" w:rsidRDefault="0080098C" w:rsidP="0080098C">
      <w:pPr>
        <w:spacing w:line="276" w:lineRule="auto"/>
        <w:ind w:left="140"/>
        <w:jc w:val="both"/>
        <w:rPr>
          <w:rFonts w:cstheme="minorHAnsi"/>
          <w:sz w:val="20"/>
          <w:szCs w:val="20"/>
        </w:rPr>
      </w:pPr>
      <w:r>
        <w:rPr>
          <w:rFonts w:cstheme="minorHAnsi"/>
          <w:sz w:val="20"/>
          <w:szCs w:val="20"/>
          <w:u w:val="single"/>
        </w:rPr>
        <w:t>Rodzaj zajęć</w:t>
      </w:r>
      <w:r w:rsidRPr="00B65A1A">
        <w:rPr>
          <w:rFonts w:cstheme="minorHAnsi"/>
          <w:sz w:val="20"/>
          <w:szCs w:val="20"/>
          <w:u w:val="single"/>
        </w:rPr>
        <w:t>:</w:t>
      </w:r>
      <w:r w:rsidRPr="00B65A1A">
        <w:rPr>
          <w:rFonts w:cstheme="minorHAnsi"/>
          <w:sz w:val="20"/>
          <w:szCs w:val="20"/>
        </w:rPr>
        <w:t xml:space="preserve"> </w:t>
      </w:r>
      <w:r>
        <w:rPr>
          <w:rFonts w:cstheme="minorHAnsi"/>
          <w:sz w:val="20"/>
          <w:szCs w:val="20"/>
        </w:rPr>
        <w:t>ćwiczenia komputerowe.</w:t>
      </w:r>
    </w:p>
    <w:p w14:paraId="043FFB65" w14:textId="77777777" w:rsidR="0080098C" w:rsidRPr="00B65A1A" w:rsidRDefault="0080098C" w:rsidP="0080098C">
      <w:pPr>
        <w:spacing w:line="276" w:lineRule="auto"/>
        <w:ind w:left="140"/>
        <w:jc w:val="both"/>
        <w:rPr>
          <w:rFonts w:cstheme="minorHAnsi"/>
          <w:sz w:val="20"/>
          <w:szCs w:val="20"/>
        </w:rPr>
      </w:pPr>
      <w:r>
        <w:rPr>
          <w:rFonts w:cstheme="minorHAnsi"/>
          <w:sz w:val="20"/>
          <w:szCs w:val="20"/>
          <w:u w:val="single"/>
        </w:rPr>
        <w:t>Tryb zajęć:</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p>
    <w:p w14:paraId="259BF655" w14:textId="77777777" w:rsidR="0080098C" w:rsidRPr="00B65A1A" w:rsidRDefault="0080098C" w:rsidP="0080098C">
      <w:pPr>
        <w:spacing w:line="276" w:lineRule="auto"/>
        <w:ind w:left="140"/>
        <w:jc w:val="both"/>
        <w:rPr>
          <w:rFonts w:cstheme="minorHAnsi"/>
          <w:sz w:val="20"/>
          <w:szCs w:val="20"/>
        </w:rPr>
      </w:pPr>
      <w:r w:rsidRPr="00B65A1A">
        <w:rPr>
          <w:rFonts w:cstheme="minorHAnsi"/>
          <w:sz w:val="20"/>
          <w:szCs w:val="20"/>
          <w:u w:val="single"/>
        </w:rPr>
        <w:t>Kontakt:</w:t>
      </w:r>
      <w:r w:rsidRPr="00B65A1A">
        <w:rPr>
          <w:rFonts w:cstheme="minorHAnsi"/>
          <w:sz w:val="20"/>
          <w:szCs w:val="20"/>
        </w:rPr>
        <w:t xml:space="preserve"> tel. (89) 523 48 32; pawel.sowinski@uwm.edu.pl</w:t>
      </w:r>
    </w:p>
    <w:p w14:paraId="5C1DB978" w14:textId="6F0C7B91" w:rsidR="0080098C" w:rsidRDefault="0080098C" w:rsidP="0080098C">
      <w:pPr>
        <w:spacing w:line="276" w:lineRule="auto"/>
        <w:ind w:left="14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xml:space="preserve"> </w:t>
      </w:r>
      <w:r>
        <w:rPr>
          <w:rFonts w:cstheme="minorHAnsi"/>
          <w:color w:val="C00000"/>
          <w:sz w:val="20"/>
          <w:szCs w:val="20"/>
        </w:rPr>
        <w:t>3</w:t>
      </w:r>
      <w:r w:rsidRPr="008A650C">
        <w:rPr>
          <w:rFonts w:cstheme="minorHAnsi"/>
          <w:color w:val="C00000"/>
          <w:sz w:val="20"/>
          <w:szCs w:val="20"/>
        </w:rPr>
        <w:t xml:space="preserve"> x 45 min</w:t>
      </w:r>
    </w:p>
    <w:p w14:paraId="487A7EB8" w14:textId="77777777" w:rsidR="0080098C" w:rsidRDefault="0080098C" w:rsidP="0080098C">
      <w:pPr>
        <w:spacing w:line="276" w:lineRule="auto"/>
        <w:ind w:left="140"/>
        <w:jc w:val="both"/>
        <w:rPr>
          <w:rFonts w:cstheme="minorHAnsi"/>
          <w:color w:val="C00000"/>
          <w:sz w:val="20"/>
          <w:szCs w:val="20"/>
        </w:rPr>
      </w:pPr>
    </w:p>
    <w:p w14:paraId="5C93B8B4" w14:textId="77777777" w:rsidR="0080098C" w:rsidRPr="005A62EB" w:rsidRDefault="0080098C" w:rsidP="0080098C">
      <w:pPr>
        <w:tabs>
          <w:tab w:val="left" w:pos="316"/>
        </w:tabs>
        <w:spacing w:after="120" w:line="276" w:lineRule="auto"/>
        <w:ind w:left="159" w:right="1080"/>
        <w:jc w:val="both"/>
        <w:rPr>
          <w:rFonts w:cstheme="minorHAnsi"/>
          <w:b/>
          <w:bCs/>
          <w:color w:val="2F5496" w:themeColor="accent1" w:themeShade="BF"/>
          <w:sz w:val="20"/>
          <w:szCs w:val="20"/>
        </w:rPr>
      </w:pPr>
      <w:r w:rsidRPr="005A62EB">
        <w:rPr>
          <w:rFonts w:cstheme="minorHAnsi"/>
          <w:b/>
          <w:bCs/>
          <w:color w:val="2F5496" w:themeColor="accent1" w:themeShade="BF"/>
          <w:sz w:val="20"/>
          <w:szCs w:val="20"/>
        </w:rPr>
        <w:t>Co się dzieje ze ściekami, czyli jak działają oczyszczalnie ścieków.</w:t>
      </w:r>
    </w:p>
    <w:p w14:paraId="2A21B918" w14:textId="77777777" w:rsidR="0080098C" w:rsidRPr="00B65A1A" w:rsidRDefault="0080098C" w:rsidP="0080098C">
      <w:pPr>
        <w:spacing w:after="120" w:line="276" w:lineRule="auto"/>
        <w:ind w:left="159"/>
        <w:jc w:val="both"/>
        <w:rPr>
          <w:rFonts w:cstheme="minorHAnsi"/>
          <w:sz w:val="20"/>
          <w:szCs w:val="20"/>
        </w:rPr>
      </w:pPr>
      <w:r w:rsidRPr="00B65A1A">
        <w:rPr>
          <w:rFonts w:cstheme="minorHAnsi"/>
          <w:sz w:val="20"/>
          <w:szCs w:val="20"/>
          <w:u w:val="single"/>
        </w:rPr>
        <w:t>Osoby</w:t>
      </w:r>
      <w:r w:rsidRPr="00B65A1A">
        <w:rPr>
          <w:rFonts w:cstheme="minorHAnsi"/>
          <w:sz w:val="20"/>
          <w:szCs w:val="20"/>
        </w:rPr>
        <w:t xml:space="preserve"> </w:t>
      </w:r>
      <w:r w:rsidRPr="00B65A1A">
        <w:rPr>
          <w:rFonts w:cstheme="minorHAnsi"/>
          <w:sz w:val="20"/>
          <w:szCs w:val="20"/>
          <w:u w:val="single"/>
        </w:rPr>
        <w:t>prowadzące</w:t>
      </w:r>
      <w:r w:rsidRPr="00B65A1A">
        <w:rPr>
          <w:rFonts w:cstheme="minorHAnsi"/>
          <w:sz w:val="20"/>
          <w:szCs w:val="20"/>
        </w:rPr>
        <w:t>: dr hab. inż. Marcin Sidoruk, dr inż. Szymon Kobus</w:t>
      </w:r>
    </w:p>
    <w:p w14:paraId="6AC6902E" w14:textId="39BEF05A" w:rsidR="0080098C" w:rsidRPr="00B65A1A" w:rsidRDefault="0080098C" w:rsidP="0080098C">
      <w:pPr>
        <w:spacing w:line="276" w:lineRule="auto"/>
        <w:ind w:left="142"/>
        <w:jc w:val="both"/>
        <w:rPr>
          <w:rFonts w:cstheme="minorHAnsi"/>
          <w:sz w:val="20"/>
          <w:szCs w:val="20"/>
        </w:rPr>
      </w:pPr>
      <w:r>
        <w:rPr>
          <w:rFonts w:cstheme="minorHAnsi"/>
          <w:sz w:val="20"/>
          <w:szCs w:val="20"/>
          <w:u w:val="single"/>
        </w:rPr>
        <w:t>Cel zajęć</w:t>
      </w:r>
      <w:r w:rsidRPr="00B65A1A">
        <w:rPr>
          <w:rFonts w:cstheme="minorHAnsi"/>
          <w:sz w:val="20"/>
          <w:szCs w:val="20"/>
        </w:rPr>
        <w:t>: przybliżenie podstawowych metod, urządzeń, zasad ich działania, a także ich skuteczności w oczyszczaniu ścieków komunalnych. Uczniowie zostaną zapoznani z podstawowymi technologiami i urządzeniami związanymi z przeróbką i unieszkodliwianiem osadów pochodzących z systemów oczyszczania ścieków. W ramach zajęć przedstawiona zostanie także problematyka związana z funkcjonowaniem gospodarki ściekowej w wybranych zakładach przemysłowych.</w:t>
      </w:r>
    </w:p>
    <w:p w14:paraId="5E9612F8" w14:textId="77777777" w:rsidR="0080098C" w:rsidRDefault="0080098C" w:rsidP="0080098C">
      <w:pPr>
        <w:spacing w:line="276" w:lineRule="auto"/>
        <w:ind w:left="160"/>
        <w:jc w:val="both"/>
        <w:rPr>
          <w:rFonts w:cstheme="minorHAnsi"/>
          <w:sz w:val="20"/>
          <w:szCs w:val="20"/>
        </w:rPr>
      </w:pPr>
      <w:r>
        <w:rPr>
          <w:rFonts w:cstheme="minorHAnsi"/>
          <w:sz w:val="20"/>
          <w:szCs w:val="20"/>
          <w:u w:val="single"/>
        </w:rPr>
        <w:t>Rodzaj zajęć</w:t>
      </w:r>
      <w:r w:rsidRPr="00B65A1A">
        <w:rPr>
          <w:rFonts w:cstheme="minorHAnsi"/>
          <w:sz w:val="20"/>
          <w:szCs w:val="20"/>
        </w:rPr>
        <w:t>: wykład</w:t>
      </w:r>
      <w:r>
        <w:rPr>
          <w:rFonts w:cstheme="minorHAnsi"/>
          <w:sz w:val="20"/>
          <w:szCs w:val="20"/>
        </w:rPr>
        <w:t>.</w:t>
      </w:r>
    </w:p>
    <w:p w14:paraId="3E62A16A" w14:textId="77777777" w:rsidR="0080098C" w:rsidRPr="00B65A1A" w:rsidRDefault="0080098C" w:rsidP="0080098C">
      <w:pPr>
        <w:spacing w:line="276" w:lineRule="auto"/>
        <w:ind w:left="160"/>
        <w:jc w:val="both"/>
        <w:rPr>
          <w:rFonts w:cstheme="minorHAnsi"/>
          <w:sz w:val="20"/>
          <w:szCs w:val="20"/>
        </w:rPr>
      </w:pPr>
      <w:r>
        <w:rPr>
          <w:rFonts w:cstheme="minorHAnsi"/>
          <w:sz w:val="20"/>
          <w:szCs w:val="20"/>
          <w:u w:val="single"/>
        </w:rPr>
        <w:t>Tryb zajęć</w:t>
      </w:r>
      <w:r w:rsidRPr="00976E40">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p>
    <w:p w14:paraId="68D739DF" w14:textId="77777777" w:rsidR="0080098C" w:rsidRPr="00B65A1A" w:rsidRDefault="0080098C" w:rsidP="0080098C">
      <w:pPr>
        <w:spacing w:line="276" w:lineRule="auto"/>
        <w:ind w:left="160"/>
        <w:jc w:val="both"/>
        <w:rPr>
          <w:rFonts w:cstheme="minorHAnsi"/>
          <w:sz w:val="20"/>
          <w:szCs w:val="20"/>
        </w:rPr>
      </w:pPr>
      <w:r w:rsidRPr="00B65A1A">
        <w:rPr>
          <w:rFonts w:cstheme="minorHAnsi"/>
          <w:sz w:val="20"/>
          <w:szCs w:val="20"/>
          <w:u w:val="single"/>
        </w:rPr>
        <w:lastRenderedPageBreak/>
        <w:t>Kontakt</w:t>
      </w:r>
      <w:r w:rsidRPr="00B65A1A">
        <w:rPr>
          <w:rFonts w:cstheme="minorHAnsi"/>
          <w:sz w:val="20"/>
          <w:szCs w:val="20"/>
        </w:rPr>
        <w:t xml:space="preserve">: tel. (89) 523 43 51; </w:t>
      </w:r>
      <w:r w:rsidRPr="000A0707">
        <w:rPr>
          <w:rFonts w:cstheme="minorHAnsi"/>
          <w:sz w:val="20"/>
          <w:szCs w:val="20"/>
        </w:rPr>
        <w:t>502-585-003</w:t>
      </w:r>
      <w:r>
        <w:rPr>
          <w:rFonts w:cstheme="minorHAnsi"/>
          <w:sz w:val="20"/>
          <w:szCs w:val="20"/>
        </w:rPr>
        <w:t xml:space="preserve">; </w:t>
      </w:r>
      <w:r w:rsidRPr="00B65A1A">
        <w:rPr>
          <w:rFonts w:cstheme="minorHAnsi"/>
          <w:sz w:val="20"/>
          <w:szCs w:val="20"/>
        </w:rPr>
        <w:t>marcin.sidoruk@uwm.edu.pl</w:t>
      </w:r>
    </w:p>
    <w:p w14:paraId="23D3FC1A" w14:textId="77777777" w:rsidR="0080098C" w:rsidRPr="00B24706" w:rsidRDefault="0080098C" w:rsidP="0080098C">
      <w:pPr>
        <w:spacing w:line="276" w:lineRule="auto"/>
        <w:ind w:left="16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p>
    <w:p w14:paraId="167B2DFE" w14:textId="77777777" w:rsidR="0080098C" w:rsidRPr="00B65A1A" w:rsidRDefault="0080098C" w:rsidP="0080098C">
      <w:pPr>
        <w:spacing w:line="276" w:lineRule="auto"/>
        <w:ind w:left="160"/>
        <w:jc w:val="both"/>
        <w:rPr>
          <w:rFonts w:cstheme="minorHAnsi"/>
          <w:sz w:val="20"/>
          <w:szCs w:val="20"/>
        </w:rPr>
      </w:pPr>
    </w:p>
    <w:p w14:paraId="0EA013C3" w14:textId="77777777" w:rsidR="0080098C" w:rsidRPr="00F17941" w:rsidRDefault="0080098C" w:rsidP="0080098C">
      <w:pPr>
        <w:tabs>
          <w:tab w:val="left" w:pos="323"/>
        </w:tabs>
        <w:spacing w:after="120" w:line="276" w:lineRule="auto"/>
        <w:ind w:left="159"/>
        <w:jc w:val="both"/>
        <w:rPr>
          <w:rFonts w:cstheme="minorHAnsi"/>
          <w:b/>
          <w:bCs/>
          <w:color w:val="2F5496" w:themeColor="accent1" w:themeShade="BF"/>
          <w:sz w:val="20"/>
          <w:szCs w:val="20"/>
        </w:rPr>
      </w:pPr>
      <w:r w:rsidRPr="00F17941">
        <w:rPr>
          <w:rFonts w:cstheme="minorHAnsi"/>
          <w:b/>
          <w:bCs/>
          <w:color w:val="2F5496" w:themeColor="accent1" w:themeShade="BF"/>
          <w:sz w:val="20"/>
          <w:szCs w:val="20"/>
        </w:rPr>
        <w:t>Od czego zależy stan jezior? Czy proste systemy oceny jakościowej pozwalają na jego trafne diagnozowanie?</w:t>
      </w:r>
    </w:p>
    <w:p w14:paraId="2E22D2F1" w14:textId="77777777" w:rsidR="0080098C" w:rsidRPr="00F17941" w:rsidRDefault="0080098C" w:rsidP="0080098C">
      <w:pPr>
        <w:spacing w:after="120" w:line="276" w:lineRule="auto"/>
        <w:ind w:left="159"/>
        <w:jc w:val="both"/>
        <w:rPr>
          <w:rFonts w:cstheme="minorHAnsi"/>
          <w:sz w:val="20"/>
          <w:szCs w:val="20"/>
        </w:rPr>
      </w:pPr>
      <w:r w:rsidRPr="00F17941">
        <w:rPr>
          <w:rFonts w:cstheme="minorHAnsi"/>
          <w:sz w:val="20"/>
          <w:szCs w:val="20"/>
          <w:u w:val="single"/>
        </w:rPr>
        <w:t>Osoby</w:t>
      </w:r>
      <w:r w:rsidRPr="00F17941">
        <w:rPr>
          <w:rFonts w:cstheme="minorHAnsi"/>
          <w:sz w:val="20"/>
          <w:szCs w:val="20"/>
        </w:rPr>
        <w:t xml:space="preserve"> </w:t>
      </w:r>
      <w:r w:rsidRPr="00F17941">
        <w:rPr>
          <w:rFonts w:cstheme="minorHAnsi"/>
          <w:sz w:val="20"/>
          <w:szCs w:val="20"/>
          <w:u w:val="single"/>
        </w:rPr>
        <w:t>prowadzące</w:t>
      </w:r>
      <w:r w:rsidRPr="00F17941">
        <w:rPr>
          <w:rFonts w:cstheme="minorHAnsi"/>
          <w:sz w:val="20"/>
          <w:szCs w:val="20"/>
        </w:rPr>
        <w:t>: dr hab. inż. Andrzej Skwierawski, dr hab. inż. Marcin Sidoruk</w:t>
      </w:r>
    </w:p>
    <w:p w14:paraId="09033CBF" w14:textId="2C0793D4" w:rsidR="0080098C" w:rsidRPr="00F17941" w:rsidRDefault="0080098C" w:rsidP="0080098C">
      <w:pPr>
        <w:spacing w:line="276" w:lineRule="auto"/>
        <w:ind w:left="142"/>
        <w:jc w:val="both"/>
        <w:rPr>
          <w:rFonts w:cstheme="minorHAnsi"/>
          <w:sz w:val="20"/>
          <w:szCs w:val="20"/>
        </w:rPr>
      </w:pPr>
      <w:r w:rsidRPr="00F17941">
        <w:rPr>
          <w:rFonts w:cstheme="minorHAnsi"/>
          <w:sz w:val="20"/>
          <w:szCs w:val="20"/>
          <w:u w:val="single"/>
        </w:rPr>
        <w:t>Cel zajęć</w:t>
      </w:r>
      <w:r w:rsidRPr="00F17941">
        <w:rPr>
          <w:rFonts w:cstheme="minorHAnsi"/>
          <w:sz w:val="20"/>
          <w:szCs w:val="20"/>
        </w:rPr>
        <w:t xml:space="preserve">: </w:t>
      </w:r>
      <w:r w:rsidR="00460114">
        <w:rPr>
          <w:rFonts w:cstheme="minorHAnsi"/>
          <w:sz w:val="20"/>
          <w:szCs w:val="20"/>
        </w:rPr>
        <w:t>p</w:t>
      </w:r>
      <w:r w:rsidRPr="00F17941">
        <w:rPr>
          <w:rFonts w:cstheme="minorHAnsi"/>
          <w:sz w:val="20"/>
          <w:szCs w:val="20"/>
        </w:rPr>
        <w:t>rzybliżenie pojęcia eutrofizacji jezior, jako problemu środowiskowego o charakterze globalnym. Wskazanie naturalnych przyczyn ewolucji jezior, oraz form degradacji powodowanych działalnością człowieka. Omówienie zmian zachodzących w ekosystemach wodnych pod wpływem antropopresji oraz przedstawienie negatywnych skutków procesu eutrofizacji. Omówienie różnych sposobów określania stopnia degradacji jezior: ocena stanu ekologicznego, klasyfikacja jakości wody oraz najbardziej powszechnie stosowane na świecie sposoby określania stanu troficznego jezior.</w:t>
      </w:r>
    </w:p>
    <w:p w14:paraId="5C3E3304" w14:textId="77777777" w:rsidR="0080098C" w:rsidRPr="00F17941" w:rsidRDefault="0080098C" w:rsidP="0080098C">
      <w:pPr>
        <w:spacing w:line="276" w:lineRule="auto"/>
        <w:ind w:left="160"/>
        <w:jc w:val="both"/>
        <w:rPr>
          <w:rFonts w:cstheme="minorHAnsi"/>
          <w:sz w:val="20"/>
          <w:szCs w:val="20"/>
        </w:rPr>
      </w:pPr>
      <w:r w:rsidRPr="00F17941">
        <w:rPr>
          <w:rFonts w:cstheme="minorHAnsi"/>
          <w:sz w:val="20"/>
          <w:szCs w:val="20"/>
          <w:u w:val="single"/>
        </w:rPr>
        <w:t>Rodzaj zajęć</w:t>
      </w:r>
      <w:r w:rsidRPr="00F17941">
        <w:rPr>
          <w:rFonts w:cstheme="minorHAnsi"/>
          <w:sz w:val="20"/>
          <w:szCs w:val="20"/>
        </w:rPr>
        <w:t>: wykład</w:t>
      </w:r>
      <w:r>
        <w:rPr>
          <w:rFonts w:cstheme="minorHAnsi"/>
          <w:sz w:val="20"/>
          <w:szCs w:val="20"/>
        </w:rPr>
        <w:t>, zajęcia terenowe.</w:t>
      </w:r>
    </w:p>
    <w:p w14:paraId="5938132B" w14:textId="77777777" w:rsidR="0080098C" w:rsidRPr="00F17941" w:rsidRDefault="0080098C" w:rsidP="0080098C">
      <w:pPr>
        <w:spacing w:line="276" w:lineRule="auto"/>
        <w:ind w:left="160"/>
        <w:jc w:val="both"/>
        <w:rPr>
          <w:rFonts w:cstheme="minorHAnsi"/>
          <w:sz w:val="20"/>
          <w:szCs w:val="20"/>
        </w:rPr>
      </w:pPr>
      <w:r w:rsidRPr="00F17941">
        <w:rPr>
          <w:rFonts w:cstheme="minorHAnsi"/>
          <w:sz w:val="20"/>
          <w:szCs w:val="20"/>
          <w:u w:val="single"/>
        </w:rPr>
        <w:t>Tryb zajęć</w:t>
      </w:r>
      <w:r w:rsidRPr="00F17941">
        <w:rPr>
          <w:rFonts w:cstheme="minorHAnsi"/>
          <w:sz w:val="20"/>
          <w:szCs w:val="20"/>
        </w:rPr>
        <w:t xml:space="preserve">: </w:t>
      </w:r>
      <w:r>
        <w:rPr>
          <w:rFonts w:cstheme="minorHAnsi"/>
          <w:sz w:val="20"/>
          <w:szCs w:val="20"/>
        </w:rPr>
        <w:t>stacjonarne (</w:t>
      </w:r>
      <w:r w:rsidRPr="00892497">
        <w:rPr>
          <w:rFonts w:cstheme="minorHAnsi"/>
          <w:sz w:val="20"/>
          <w:szCs w:val="20"/>
        </w:rPr>
        <w:t>sala W</w:t>
      </w:r>
      <w:r>
        <w:rPr>
          <w:rFonts w:cstheme="minorHAnsi"/>
          <w:sz w:val="20"/>
          <w:szCs w:val="20"/>
        </w:rPr>
        <w:t>ydziału Rolnictwa i Leśnictwa).</w:t>
      </w:r>
    </w:p>
    <w:p w14:paraId="574435FB" w14:textId="77777777" w:rsidR="0080098C" w:rsidRPr="00F17941" w:rsidRDefault="0080098C" w:rsidP="0080098C">
      <w:pPr>
        <w:spacing w:line="276" w:lineRule="auto"/>
        <w:ind w:left="160"/>
        <w:jc w:val="both"/>
        <w:rPr>
          <w:rFonts w:cstheme="minorHAnsi"/>
          <w:sz w:val="20"/>
          <w:szCs w:val="20"/>
        </w:rPr>
      </w:pPr>
      <w:r w:rsidRPr="00F17941">
        <w:rPr>
          <w:rFonts w:cstheme="minorHAnsi"/>
          <w:sz w:val="20"/>
          <w:szCs w:val="20"/>
          <w:u w:val="single"/>
        </w:rPr>
        <w:t>Kontakt</w:t>
      </w:r>
      <w:r w:rsidRPr="00F17941">
        <w:rPr>
          <w:rFonts w:cstheme="minorHAnsi"/>
          <w:sz w:val="20"/>
          <w:szCs w:val="20"/>
        </w:rPr>
        <w:t xml:space="preserve">: (89) 523 43 14; </w:t>
      </w:r>
      <w:r>
        <w:rPr>
          <w:rFonts w:cstheme="minorHAnsi"/>
          <w:sz w:val="20"/>
          <w:szCs w:val="20"/>
        </w:rPr>
        <w:t>andrzej.skwierawski</w:t>
      </w:r>
      <w:r w:rsidRPr="00F17941">
        <w:rPr>
          <w:rFonts w:cstheme="minorHAnsi"/>
          <w:sz w:val="20"/>
          <w:szCs w:val="20"/>
        </w:rPr>
        <w:t>@uwm.edu.pl</w:t>
      </w:r>
    </w:p>
    <w:p w14:paraId="0DDFC4F6" w14:textId="67F54EF6" w:rsidR="0080098C" w:rsidRDefault="0080098C" w:rsidP="00B32B33">
      <w:pPr>
        <w:spacing w:line="276" w:lineRule="auto"/>
        <w:ind w:left="142"/>
        <w:jc w:val="both"/>
        <w:rPr>
          <w:rFonts w:cstheme="minorHAnsi"/>
          <w:color w:val="C00000"/>
          <w:sz w:val="20"/>
          <w:szCs w:val="20"/>
        </w:rPr>
      </w:pPr>
      <w:r w:rsidRPr="00F17941">
        <w:rPr>
          <w:rFonts w:cstheme="minorHAnsi"/>
          <w:color w:val="C00000"/>
          <w:sz w:val="20"/>
          <w:szCs w:val="20"/>
          <w:u w:val="single"/>
        </w:rPr>
        <w:t>Czas trwania</w:t>
      </w:r>
      <w:r w:rsidRPr="00F17941">
        <w:rPr>
          <w:rFonts w:cstheme="minorHAnsi"/>
          <w:color w:val="C00000"/>
          <w:sz w:val="20"/>
          <w:szCs w:val="20"/>
        </w:rPr>
        <w:t>: 2 x 45 min</w:t>
      </w:r>
    </w:p>
    <w:p w14:paraId="7D6DE979" w14:textId="77777777" w:rsidR="00B32B33" w:rsidRDefault="00B32B33" w:rsidP="00B32B33">
      <w:pPr>
        <w:spacing w:line="276" w:lineRule="auto"/>
        <w:ind w:left="142"/>
        <w:jc w:val="both"/>
        <w:rPr>
          <w:rFonts w:cstheme="minorHAnsi"/>
          <w:color w:val="C00000"/>
          <w:sz w:val="20"/>
          <w:szCs w:val="20"/>
        </w:rPr>
      </w:pPr>
    </w:p>
    <w:p w14:paraId="7A2E46ED" w14:textId="77777777" w:rsidR="00B32B33" w:rsidRPr="003E2100" w:rsidRDefault="00B32B33" w:rsidP="00B32B33">
      <w:pPr>
        <w:spacing w:after="120" w:line="276" w:lineRule="auto"/>
        <w:ind w:left="142" w:right="737"/>
        <w:jc w:val="both"/>
        <w:rPr>
          <w:rFonts w:cstheme="minorHAnsi"/>
          <w:b/>
          <w:bCs/>
          <w:color w:val="2F5496" w:themeColor="accent1" w:themeShade="BF"/>
          <w:sz w:val="20"/>
          <w:szCs w:val="20"/>
        </w:rPr>
      </w:pPr>
      <w:r w:rsidRPr="003E2100">
        <w:rPr>
          <w:rFonts w:cstheme="minorHAnsi"/>
          <w:b/>
          <w:bCs/>
          <w:color w:val="2F5496" w:themeColor="accent1" w:themeShade="BF"/>
          <w:sz w:val="20"/>
          <w:szCs w:val="20"/>
        </w:rPr>
        <w:t>Ziemniak w różnych odsłonach - tworzywa biodegradowalne.</w:t>
      </w:r>
    </w:p>
    <w:p w14:paraId="5C63ED48" w14:textId="77777777" w:rsidR="00B32B33" w:rsidRPr="00B65A1A" w:rsidRDefault="00B32B33" w:rsidP="00B32B33">
      <w:pPr>
        <w:spacing w:after="120" w:line="276" w:lineRule="auto"/>
        <w:ind w:left="148" w:right="737"/>
        <w:jc w:val="both"/>
        <w:rPr>
          <w:rFonts w:cstheme="minorHAnsi"/>
          <w:sz w:val="20"/>
          <w:szCs w:val="20"/>
        </w:rPr>
      </w:pPr>
      <w:r w:rsidRPr="00B65A1A">
        <w:rPr>
          <w:rFonts w:cstheme="minorHAnsi"/>
          <w:sz w:val="20"/>
          <w:szCs w:val="20"/>
          <w:u w:val="single"/>
        </w:rPr>
        <w:t>Osoby</w:t>
      </w:r>
      <w:r w:rsidRPr="00B65A1A">
        <w:rPr>
          <w:rFonts w:cstheme="minorHAnsi"/>
          <w:sz w:val="20"/>
          <w:szCs w:val="20"/>
        </w:rPr>
        <w:t xml:space="preserve"> </w:t>
      </w:r>
      <w:r w:rsidRPr="00B65A1A">
        <w:rPr>
          <w:rFonts w:cstheme="minorHAnsi"/>
          <w:sz w:val="20"/>
          <w:szCs w:val="20"/>
          <w:u w:val="single"/>
        </w:rPr>
        <w:t>prowadzące</w:t>
      </w:r>
      <w:r w:rsidRPr="00B65A1A">
        <w:rPr>
          <w:rFonts w:cstheme="minorHAnsi"/>
          <w:sz w:val="20"/>
          <w:szCs w:val="20"/>
        </w:rPr>
        <w:t>: dr inż. Elżbieta Rolka</w:t>
      </w:r>
    </w:p>
    <w:p w14:paraId="0092B9DA" w14:textId="72D0576D" w:rsidR="00B32B33" w:rsidRPr="00B65A1A" w:rsidRDefault="00B32B33" w:rsidP="00B32B33">
      <w:pPr>
        <w:spacing w:line="276" w:lineRule="auto"/>
        <w:ind w:left="142" w:firstLine="5"/>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rPr>
        <w:t xml:space="preserve">: </w:t>
      </w:r>
      <w:r w:rsidR="00460114">
        <w:rPr>
          <w:rFonts w:cstheme="minorHAnsi"/>
          <w:sz w:val="20"/>
          <w:szCs w:val="20"/>
        </w:rPr>
        <w:t>z</w:t>
      </w:r>
      <w:r w:rsidRPr="00395CFE">
        <w:rPr>
          <w:rFonts w:cstheme="minorHAnsi"/>
          <w:sz w:val="20"/>
          <w:szCs w:val="20"/>
        </w:rPr>
        <w:t>apoznanie uczestników z metodą pozyskiwania folii biodegradowalnej (TPS) na bazie skrobi ziemniaczanej oraz przeprowadzenie poszczególnych etapów procesu aż do uzyskania produktu finalnego. Podejmowany temat poza wytworzeniem TPS ma na celu wprowadzić uczestników w zagadnienia związane z problemem zagospodarowania odpadów z tworzyw sztucznych oraz celowością produkcji i wprowadzania na rynek biodegradowalnych tworzyw polimerowych.</w:t>
      </w:r>
    </w:p>
    <w:p w14:paraId="17F099BE" w14:textId="77777777" w:rsidR="00B32B33" w:rsidRDefault="00B32B33" w:rsidP="00B32B33">
      <w:pPr>
        <w:spacing w:line="276" w:lineRule="auto"/>
        <w:ind w:left="148" w:right="735"/>
        <w:jc w:val="both"/>
        <w:rPr>
          <w:rFonts w:cstheme="minorHAnsi"/>
          <w:sz w:val="20"/>
          <w:szCs w:val="20"/>
        </w:rPr>
      </w:pPr>
      <w:r>
        <w:rPr>
          <w:rFonts w:cstheme="minorHAnsi"/>
          <w:sz w:val="20"/>
          <w:szCs w:val="20"/>
          <w:u w:val="single"/>
        </w:rPr>
        <w:t>Rodzaj zajęć</w:t>
      </w:r>
      <w:r w:rsidRPr="00B65A1A">
        <w:rPr>
          <w:rFonts w:cstheme="minorHAnsi"/>
          <w:sz w:val="20"/>
          <w:szCs w:val="20"/>
        </w:rPr>
        <w:t xml:space="preserve">: </w:t>
      </w:r>
      <w:r>
        <w:rPr>
          <w:rFonts w:cstheme="minorHAnsi"/>
          <w:sz w:val="20"/>
          <w:szCs w:val="20"/>
        </w:rPr>
        <w:t>warsztaty.</w:t>
      </w:r>
    </w:p>
    <w:p w14:paraId="0446D4B0" w14:textId="77777777" w:rsidR="00B32B33" w:rsidRPr="00B65A1A" w:rsidRDefault="00B32B33" w:rsidP="00B32B33">
      <w:pPr>
        <w:spacing w:line="276" w:lineRule="auto"/>
        <w:ind w:left="148" w:right="735"/>
        <w:jc w:val="both"/>
        <w:rPr>
          <w:rFonts w:cstheme="minorHAnsi"/>
          <w:sz w:val="20"/>
          <w:szCs w:val="20"/>
        </w:rPr>
      </w:pPr>
      <w:r>
        <w:rPr>
          <w:rFonts w:cstheme="minorHAnsi"/>
          <w:sz w:val="20"/>
          <w:szCs w:val="20"/>
          <w:u w:val="single"/>
        </w:rPr>
        <w:t>Tryb zajęć</w:t>
      </w:r>
      <w:r w:rsidRPr="00395CFE">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p>
    <w:p w14:paraId="2C5A0791" w14:textId="77777777" w:rsidR="00B32B33" w:rsidRPr="00B65A1A" w:rsidRDefault="00B32B33" w:rsidP="00B32B33">
      <w:pPr>
        <w:spacing w:line="276" w:lineRule="auto"/>
        <w:ind w:left="148" w:right="735"/>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39 13, kom. 501 586 391;</w:t>
      </w:r>
      <w:r>
        <w:rPr>
          <w:rFonts w:cstheme="minorHAnsi"/>
          <w:sz w:val="20"/>
          <w:szCs w:val="20"/>
        </w:rPr>
        <w:t xml:space="preserve"> </w:t>
      </w:r>
      <w:r w:rsidRPr="00B65A1A">
        <w:rPr>
          <w:rFonts w:cstheme="minorHAnsi"/>
          <w:sz w:val="20"/>
          <w:szCs w:val="20"/>
        </w:rPr>
        <w:t>elzbieta.rolka@uwm.edu.pl</w:t>
      </w:r>
    </w:p>
    <w:p w14:paraId="14E11A89" w14:textId="77777777" w:rsidR="00B32B33" w:rsidRPr="008A650C" w:rsidRDefault="00B32B33" w:rsidP="00B32B33">
      <w:pPr>
        <w:spacing w:line="276" w:lineRule="auto"/>
        <w:ind w:left="148" w:right="735"/>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p>
    <w:p w14:paraId="1AC3B53A" w14:textId="77777777" w:rsidR="00B32B33" w:rsidRPr="00B65A1A" w:rsidRDefault="00B32B33" w:rsidP="00B32B33">
      <w:pPr>
        <w:spacing w:line="276" w:lineRule="auto"/>
        <w:ind w:right="735"/>
        <w:jc w:val="both"/>
        <w:rPr>
          <w:rFonts w:eastAsia="Times New Roman" w:cstheme="minorHAnsi"/>
          <w:sz w:val="20"/>
          <w:szCs w:val="20"/>
        </w:rPr>
      </w:pPr>
    </w:p>
    <w:p w14:paraId="610C3DC9" w14:textId="77777777" w:rsidR="00B32B33" w:rsidRPr="003E2100" w:rsidRDefault="00B32B33" w:rsidP="00B32B33">
      <w:pPr>
        <w:tabs>
          <w:tab w:val="left" w:pos="308"/>
        </w:tabs>
        <w:spacing w:after="120" w:line="276" w:lineRule="auto"/>
        <w:ind w:left="142" w:right="737"/>
        <w:jc w:val="both"/>
        <w:rPr>
          <w:rFonts w:cstheme="minorHAnsi"/>
          <w:b/>
          <w:bCs/>
          <w:color w:val="2F5496" w:themeColor="accent1" w:themeShade="BF"/>
          <w:sz w:val="20"/>
          <w:szCs w:val="20"/>
        </w:rPr>
      </w:pPr>
      <w:r w:rsidRPr="003E2100">
        <w:rPr>
          <w:rFonts w:cstheme="minorHAnsi"/>
          <w:b/>
          <w:bCs/>
          <w:color w:val="2F5496" w:themeColor="accent1" w:themeShade="BF"/>
          <w:sz w:val="20"/>
          <w:szCs w:val="20"/>
        </w:rPr>
        <w:t>Oznaczanie metali ciężkich w próbach środowiskowych.</w:t>
      </w:r>
    </w:p>
    <w:p w14:paraId="2DAB23B2" w14:textId="77777777" w:rsidR="00B32B33" w:rsidRPr="00B65A1A" w:rsidRDefault="00B32B33" w:rsidP="00B32B33">
      <w:pPr>
        <w:spacing w:after="120" w:line="276" w:lineRule="auto"/>
        <w:ind w:left="148" w:right="737"/>
        <w:jc w:val="both"/>
        <w:rPr>
          <w:rFonts w:cstheme="minorHAnsi"/>
          <w:sz w:val="20"/>
          <w:szCs w:val="20"/>
        </w:rPr>
      </w:pPr>
      <w:r w:rsidRPr="00B65A1A">
        <w:rPr>
          <w:rFonts w:cstheme="minorHAnsi"/>
          <w:sz w:val="20"/>
          <w:szCs w:val="20"/>
          <w:u w:val="single"/>
        </w:rPr>
        <w:t>Osob</w:t>
      </w:r>
      <w:r>
        <w:rPr>
          <w:rFonts w:cstheme="minorHAnsi"/>
          <w:sz w:val="20"/>
          <w:szCs w:val="20"/>
          <w:u w:val="single"/>
        </w:rPr>
        <w:t>a</w:t>
      </w:r>
      <w:r w:rsidRPr="00B65A1A">
        <w:rPr>
          <w:rFonts w:cstheme="minorHAnsi"/>
          <w:sz w:val="20"/>
          <w:szCs w:val="20"/>
        </w:rPr>
        <w:t xml:space="preserve"> </w:t>
      </w:r>
      <w:r w:rsidRPr="00B65A1A">
        <w:rPr>
          <w:rFonts w:cstheme="minorHAnsi"/>
          <w:sz w:val="20"/>
          <w:szCs w:val="20"/>
          <w:u w:val="single"/>
        </w:rPr>
        <w:t>prowadząc</w:t>
      </w:r>
      <w:r>
        <w:rPr>
          <w:rFonts w:cstheme="minorHAnsi"/>
          <w:sz w:val="20"/>
          <w:szCs w:val="20"/>
          <w:u w:val="single"/>
        </w:rPr>
        <w:t>a</w:t>
      </w:r>
      <w:r w:rsidRPr="00B65A1A">
        <w:rPr>
          <w:rFonts w:cstheme="minorHAnsi"/>
          <w:sz w:val="20"/>
          <w:szCs w:val="20"/>
        </w:rPr>
        <w:t>: dr inż. Elżbieta Rolka</w:t>
      </w:r>
    </w:p>
    <w:p w14:paraId="19853364" w14:textId="4727D861" w:rsidR="00B32B33" w:rsidRPr="00B65A1A" w:rsidRDefault="00B32B33" w:rsidP="00B32B33">
      <w:pPr>
        <w:spacing w:line="276" w:lineRule="auto"/>
        <w:ind w:left="142"/>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rPr>
        <w:t xml:space="preserve">: </w:t>
      </w:r>
      <w:r w:rsidR="00460114">
        <w:rPr>
          <w:rFonts w:ascii="Calibri" w:eastAsia="Times New Roman" w:hAnsi="Calibri" w:cs="Calibri"/>
          <w:color w:val="000000"/>
          <w:sz w:val="20"/>
          <w:szCs w:val="20"/>
          <w:lang w:eastAsia="pl-PL"/>
        </w:rPr>
        <w:t>z</w:t>
      </w:r>
      <w:r w:rsidRPr="00B12390">
        <w:rPr>
          <w:rFonts w:ascii="Calibri" w:eastAsia="Times New Roman" w:hAnsi="Calibri" w:cs="Calibri"/>
          <w:color w:val="000000"/>
          <w:sz w:val="20"/>
          <w:szCs w:val="20"/>
          <w:lang w:eastAsia="pl-PL"/>
        </w:rPr>
        <w:t>apoznanie uczestników z metodą przygotowania wybranych próbek środowiskowych poprzez ich wstępne oczyszczanie i mineralizację w piecu mikrofalowym MARS 6 - a docelowo oznaczenie w nich zawartości metali ciężkich metodą absorpcyjnej spektrometrii atomowej (ASA) na aparacie SpectrAA-240FS Fast Sequential Atomic Absorption Spectrometer.</w:t>
      </w:r>
    </w:p>
    <w:p w14:paraId="261140FF" w14:textId="77777777" w:rsidR="00B32B33" w:rsidRDefault="00B32B33" w:rsidP="00B32B33">
      <w:pPr>
        <w:spacing w:line="276" w:lineRule="auto"/>
        <w:ind w:left="148" w:right="735"/>
        <w:jc w:val="both"/>
        <w:rPr>
          <w:rFonts w:cstheme="minorHAnsi"/>
          <w:sz w:val="20"/>
          <w:szCs w:val="20"/>
        </w:rPr>
      </w:pPr>
      <w:r>
        <w:rPr>
          <w:rFonts w:cstheme="minorHAnsi"/>
          <w:sz w:val="20"/>
          <w:szCs w:val="20"/>
          <w:u w:val="single"/>
        </w:rPr>
        <w:t>Rodzaj zajęć</w:t>
      </w:r>
      <w:r w:rsidRPr="00B65A1A">
        <w:rPr>
          <w:rFonts w:cstheme="minorHAnsi"/>
          <w:sz w:val="20"/>
          <w:szCs w:val="20"/>
        </w:rPr>
        <w:t xml:space="preserve">: </w:t>
      </w:r>
      <w:r>
        <w:rPr>
          <w:rFonts w:cstheme="minorHAnsi"/>
          <w:sz w:val="20"/>
          <w:szCs w:val="20"/>
        </w:rPr>
        <w:t>warsztaty.</w:t>
      </w:r>
    </w:p>
    <w:p w14:paraId="7EF73CEA" w14:textId="77777777" w:rsidR="00B32B33" w:rsidRDefault="00B32B33" w:rsidP="00B32B33">
      <w:pPr>
        <w:spacing w:line="276" w:lineRule="auto"/>
        <w:ind w:left="288" w:right="735" w:hanging="141"/>
        <w:jc w:val="both"/>
        <w:rPr>
          <w:rFonts w:cstheme="minorHAnsi"/>
          <w:sz w:val="20"/>
          <w:szCs w:val="20"/>
          <w:u w:val="single"/>
        </w:rPr>
      </w:pPr>
      <w:r>
        <w:rPr>
          <w:rFonts w:cstheme="minorHAnsi"/>
          <w:sz w:val="20"/>
          <w:szCs w:val="20"/>
          <w:u w:val="single"/>
        </w:rPr>
        <w:t>Tryb zajęć</w:t>
      </w:r>
      <w:r w:rsidRPr="00395CFE">
        <w:rPr>
          <w:rFonts w:cstheme="minorHAnsi"/>
          <w:sz w:val="20"/>
          <w:szCs w:val="20"/>
        </w:rPr>
        <w:t>:</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p>
    <w:p w14:paraId="6DE8EBBE" w14:textId="77777777" w:rsidR="00B32B33" w:rsidRPr="00B65A1A" w:rsidRDefault="00B32B33" w:rsidP="00B32B33">
      <w:pPr>
        <w:spacing w:line="276" w:lineRule="auto"/>
        <w:ind w:left="288" w:right="735" w:hanging="141"/>
        <w:jc w:val="both"/>
        <w:rPr>
          <w:rFonts w:cstheme="minorHAnsi"/>
          <w:sz w:val="20"/>
          <w:szCs w:val="20"/>
        </w:rPr>
      </w:pPr>
      <w:r w:rsidRPr="00B65A1A">
        <w:rPr>
          <w:rFonts w:cstheme="minorHAnsi"/>
          <w:sz w:val="20"/>
          <w:szCs w:val="20"/>
          <w:u w:val="single"/>
        </w:rPr>
        <w:lastRenderedPageBreak/>
        <w:t>Kontakt</w:t>
      </w:r>
      <w:r w:rsidRPr="00B65A1A">
        <w:rPr>
          <w:rFonts w:cstheme="minorHAnsi"/>
          <w:sz w:val="20"/>
          <w:szCs w:val="20"/>
        </w:rPr>
        <w:t>: tel. (89) 523 39 13, kom. 501 586 391; elzbieta.rolka@uwm.edu.pl</w:t>
      </w:r>
    </w:p>
    <w:p w14:paraId="1BA8D947" w14:textId="77777777" w:rsidR="00B32B33" w:rsidRDefault="00B32B33" w:rsidP="00B32B33">
      <w:pPr>
        <w:spacing w:line="276" w:lineRule="auto"/>
        <w:ind w:left="148" w:right="735"/>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r>
        <w:rPr>
          <w:rFonts w:cstheme="minorHAnsi"/>
          <w:color w:val="C00000"/>
          <w:sz w:val="20"/>
          <w:szCs w:val="20"/>
        </w:rPr>
        <w:t>.</w:t>
      </w:r>
    </w:p>
    <w:p w14:paraId="3C56AC72" w14:textId="77777777" w:rsidR="00CA05A4" w:rsidRPr="008A650C" w:rsidRDefault="00CA05A4" w:rsidP="00B32B33">
      <w:pPr>
        <w:spacing w:line="276" w:lineRule="auto"/>
        <w:ind w:left="148" w:right="735"/>
        <w:jc w:val="both"/>
        <w:rPr>
          <w:rFonts w:cstheme="minorHAnsi"/>
          <w:color w:val="C00000"/>
          <w:sz w:val="20"/>
          <w:szCs w:val="20"/>
        </w:rPr>
      </w:pPr>
    </w:p>
    <w:p w14:paraId="6EB5AA0F" w14:textId="77777777" w:rsidR="00CA05A4" w:rsidRPr="00323CEF" w:rsidRDefault="00CA05A4" w:rsidP="00CA05A4">
      <w:pPr>
        <w:spacing w:line="276" w:lineRule="auto"/>
        <w:ind w:left="140"/>
        <w:jc w:val="both"/>
        <w:rPr>
          <w:rFonts w:cstheme="minorHAnsi"/>
          <w:b/>
          <w:bCs/>
          <w:color w:val="2F5496" w:themeColor="accent1" w:themeShade="BF"/>
          <w:sz w:val="20"/>
          <w:szCs w:val="20"/>
        </w:rPr>
      </w:pPr>
      <w:r w:rsidRPr="00323CEF">
        <w:rPr>
          <w:rFonts w:cstheme="minorHAnsi"/>
          <w:b/>
          <w:bCs/>
          <w:color w:val="2F5496" w:themeColor="accent1" w:themeShade="BF"/>
          <w:sz w:val="20"/>
          <w:szCs w:val="20"/>
        </w:rPr>
        <w:t>Toksykologia w gospodarstwach domowych.</w:t>
      </w:r>
    </w:p>
    <w:p w14:paraId="4A49EA20" w14:textId="77777777" w:rsidR="00CA05A4" w:rsidRPr="00B65A1A" w:rsidRDefault="00CA05A4" w:rsidP="00CA05A4">
      <w:pPr>
        <w:spacing w:line="276" w:lineRule="auto"/>
        <w:ind w:left="140"/>
        <w:jc w:val="both"/>
        <w:rPr>
          <w:rFonts w:cstheme="minorHAnsi"/>
          <w:sz w:val="20"/>
          <w:szCs w:val="20"/>
        </w:rPr>
      </w:pPr>
      <w:r w:rsidRPr="00B65A1A">
        <w:rPr>
          <w:rFonts w:cstheme="minorHAnsi"/>
          <w:sz w:val="20"/>
          <w:szCs w:val="20"/>
          <w:u w:val="single"/>
        </w:rPr>
        <w:t>Osoba prowadząca:</w:t>
      </w:r>
      <w:r w:rsidRPr="00B65A1A">
        <w:rPr>
          <w:rFonts w:cstheme="minorHAnsi"/>
          <w:sz w:val="20"/>
          <w:szCs w:val="20"/>
        </w:rPr>
        <w:t xml:space="preserve"> dr inż. Łukasz Sikorski</w:t>
      </w:r>
    </w:p>
    <w:p w14:paraId="10A79E07" w14:textId="77777777" w:rsidR="00CA05A4" w:rsidRPr="00B65A1A" w:rsidRDefault="00CA05A4" w:rsidP="00CA05A4">
      <w:pPr>
        <w:spacing w:line="276" w:lineRule="auto"/>
        <w:ind w:left="140"/>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u w:val="single"/>
        </w:rPr>
        <w:t xml:space="preserve">: </w:t>
      </w:r>
      <w:r>
        <w:rPr>
          <w:rFonts w:cstheme="minorHAnsi"/>
          <w:sz w:val="20"/>
          <w:szCs w:val="20"/>
        </w:rPr>
        <w:t>z</w:t>
      </w:r>
      <w:r w:rsidRPr="00B65A1A">
        <w:rPr>
          <w:rFonts w:cstheme="minorHAnsi"/>
          <w:sz w:val="20"/>
          <w:szCs w:val="20"/>
        </w:rPr>
        <w:t>apoznanie z metodami biologicznymi (Daphtoxkit, Algaltoxkit, Lemna Test) oznaczania toksyczności detergentów. Obserwacja efektów toksycznego działania wybranych detergentów na dafnie, glony i rzęsę drobną.</w:t>
      </w:r>
    </w:p>
    <w:p w14:paraId="09662233" w14:textId="77777777" w:rsidR="00CA05A4" w:rsidRDefault="00CA05A4" w:rsidP="00CA05A4">
      <w:pPr>
        <w:spacing w:line="276" w:lineRule="auto"/>
        <w:ind w:left="140"/>
        <w:jc w:val="both"/>
        <w:rPr>
          <w:rFonts w:cstheme="minorHAnsi"/>
          <w:sz w:val="20"/>
          <w:szCs w:val="20"/>
        </w:rPr>
      </w:pPr>
      <w:r>
        <w:rPr>
          <w:rFonts w:cstheme="minorHAnsi"/>
          <w:sz w:val="20"/>
          <w:szCs w:val="20"/>
          <w:u w:val="single"/>
        </w:rPr>
        <w:t>Rodzaj zajęć</w:t>
      </w:r>
      <w:r w:rsidRPr="00B65A1A">
        <w:rPr>
          <w:rFonts w:cstheme="minorHAnsi"/>
          <w:sz w:val="20"/>
          <w:szCs w:val="20"/>
          <w:u w:val="single"/>
        </w:rPr>
        <w:t>:</w:t>
      </w:r>
      <w:r w:rsidRPr="00B65A1A">
        <w:rPr>
          <w:rFonts w:cstheme="minorHAnsi"/>
          <w:sz w:val="20"/>
          <w:szCs w:val="20"/>
        </w:rPr>
        <w:t xml:space="preserve"> </w:t>
      </w:r>
      <w:r>
        <w:rPr>
          <w:rFonts w:cstheme="minorHAnsi"/>
          <w:sz w:val="20"/>
          <w:szCs w:val="20"/>
        </w:rPr>
        <w:t>warsztaty.</w:t>
      </w:r>
    </w:p>
    <w:p w14:paraId="2E3AC616" w14:textId="77777777" w:rsidR="00CA05A4" w:rsidRPr="00B65A1A" w:rsidRDefault="00CA05A4" w:rsidP="00CA05A4">
      <w:pPr>
        <w:spacing w:line="276" w:lineRule="auto"/>
        <w:ind w:left="140"/>
        <w:jc w:val="both"/>
        <w:rPr>
          <w:rFonts w:cstheme="minorHAnsi"/>
          <w:sz w:val="20"/>
          <w:szCs w:val="20"/>
        </w:rPr>
      </w:pPr>
      <w:r>
        <w:rPr>
          <w:rFonts w:cstheme="minorHAnsi"/>
          <w:sz w:val="20"/>
          <w:szCs w:val="20"/>
          <w:u w:val="single"/>
        </w:rPr>
        <w:t>Tryb zajęć:</w:t>
      </w:r>
      <w:r>
        <w:rPr>
          <w:rFonts w:cstheme="minorHAnsi"/>
          <w:sz w:val="20"/>
          <w:szCs w:val="20"/>
        </w:rPr>
        <w:t xml:space="preserve"> stacjonarne (</w:t>
      </w:r>
      <w:r w:rsidRPr="00892497">
        <w:rPr>
          <w:rFonts w:cstheme="minorHAnsi"/>
          <w:sz w:val="20"/>
          <w:szCs w:val="20"/>
        </w:rPr>
        <w:t>sala W</w:t>
      </w:r>
      <w:r>
        <w:rPr>
          <w:rFonts w:cstheme="minorHAnsi"/>
          <w:sz w:val="20"/>
          <w:szCs w:val="20"/>
        </w:rPr>
        <w:t>ydziału Rolnictwa i Leśnictwa).</w:t>
      </w:r>
    </w:p>
    <w:p w14:paraId="1FCDFF61" w14:textId="77777777" w:rsidR="00CA05A4" w:rsidRPr="00B65A1A" w:rsidRDefault="00CA05A4" w:rsidP="00CA05A4">
      <w:pPr>
        <w:spacing w:line="276" w:lineRule="auto"/>
        <w:ind w:left="140"/>
        <w:jc w:val="both"/>
        <w:rPr>
          <w:rFonts w:cstheme="minorHAnsi"/>
          <w:sz w:val="20"/>
          <w:szCs w:val="20"/>
        </w:rPr>
      </w:pPr>
      <w:r w:rsidRPr="00B65A1A">
        <w:rPr>
          <w:rFonts w:cstheme="minorHAnsi"/>
          <w:sz w:val="20"/>
          <w:szCs w:val="20"/>
          <w:u w:val="single"/>
        </w:rPr>
        <w:t>Kontakt:</w:t>
      </w:r>
      <w:r w:rsidRPr="00B65A1A">
        <w:rPr>
          <w:rFonts w:cstheme="minorHAnsi"/>
          <w:sz w:val="20"/>
          <w:szCs w:val="20"/>
        </w:rPr>
        <w:t xml:space="preserve"> tel. (89) 523 35 34; lukasz.sikorski@uwm.edu.pl</w:t>
      </w:r>
    </w:p>
    <w:p w14:paraId="3CCAE75B" w14:textId="77777777" w:rsidR="00CA05A4" w:rsidRPr="008A650C" w:rsidRDefault="00CA05A4" w:rsidP="00CA05A4">
      <w:pPr>
        <w:spacing w:line="276" w:lineRule="auto"/>
        <w:ind w:left="14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xml:space="preserve"> 1 x 45 min</w:t>
      </w:r>
    </w:p>
    <w:p w14:paraId="0142C939" w14:textId="77777777" w:rsidR="00B32B33" w:rsidRDefault="00B32B33" w:rsidP="00B32B33">
      <w:pPr>
        <w:spacing w:line="276" w:lineRule="auto"/>
        <w:ind w:left="142"/>
        <w:jc w:val="both"/>
        <w:rPr>
          <w:rFonts w:cstheme="minorHAnsi"/>
          <w:color w:val="C00000"/>
          <w:sz w:val="20"/>
          <w:szCs w:val="20"/>
        </w:rPr>
      </w:pPr>
    </w:p>
    <w:p w14:paraId="6D33C225" w14:textId="77777777" w:rsidR="007B2DB8" w:rsidRPr="00E4638D" w:rsidRDefault="007B2DB8" w:rsidP="007B2DB8">
      <w:pPr>
        <w:tabs>
          <w:tab w:val="left" w:pos="142"/>
        </w:tabs>
        <w:spacing w:after="120" w:line="276" w:lineRule="auto"/>
        <w:ind w:left="159"/>
        <w:jc w:val="both"/>
        <w:rPr>
          <w:rFonts w:cstheme="minorHAnsi"/>
          <w:b/>
          <w:bCs/>
          <w:color w:val="2F5496" w:themeColor="accent1" w:themeShade="BF"/>
          <w:sz w:val="20"/>
          <w:szCs w:val="20"/>
        </w:rPr>
      </w:pPr>
      <w:r w:rsidRPr="00E4638D">
        <w:rPr>
          <w:rFonts w:cstheme="minorHAnsi"/>
          <w:b/>
          <w:bCs/>
          <w:color w:val="2F5496" w:themeColor="accent1" w:themeShade="BF"/>
          <w:sz w:val="20"/>
          <w:szCs w:val="20"/>
        </w:rPr>
        <w:t>Jak rozpoznać produkt ekologiczny.</w:t>
      </w:r>
    </w:p>
    <w:p w14:paraId="75ABF827" w14:textId="4A5E1B7D" w:rsidR="007B2DB8" w:rsidRPr="00B65A1A" w:rsidRDefault="007B2DB8" w:rsidP="007B2DB8">
      <w:pPr>
        <w:spacing w:after="120" w:line="276" w:lineRule="auto"/>
        <w:ind w:left="159"/>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xml:space="preserve">: dr </w:t>
      </w:r>
      <w:r w:rsidR="004C2605">
        <w:rPr>
          <w:rFonts w:cstheme="minorHAnsi"/>
          <w:sz w:val="20"/>
          <w:szCs w:val="20"/>
        </w:rPr>
        <w:t xml:space="preserve">inż. </w:t>
      </w:r>
      <w:r w:rsidRPr="00B65A1A">
        <w:rPr>
          <w:rFonts w:cstheme="minorHAnsi"/>
          <w:sz w:val="20"/>
          <w:szCs w:val="20"/>
        </w:rPr>
        <w:t>Wojciech Truszkowski</w:t>
      </w:r>
    </w:p>
    <w:p w14:paraId="615BF3F7" w14:textId="77777777" w:rsidR="007B2DB8" w:rsidRPr="00B65A1A" w:rsidRDefault="007B2DB8" w:rsidP="007B2DB8">
      <w:pPr>
        <w:spacing w:line="276" w:lineRule="auto"/>
        <w:ind w:left="142"/>
        <w:jc w:val="both"/>
        <w:rPr>
          <w:rFonts w:cstheme="minorHAnsi"/>
          <w:sz w:val="20"/>
          <w:szCs w:val="20"/>
        </w:rPr>
      </w:pPr>
      <w:r>
        <w:rPr>
          <w:rFonts w:cstheme="minorHAnsi"/>
          <w:sz w:val="20"/>
          <w:szCs w:val="20"/>
          <w:u w:val="single"/>
        </w:rPr>
        <w:t>Cel zajęć</w:t>
      </w:r>
      <w:r w:rsidRPr="00B65A1A">
        <w:rPr>
          <w:rFonts w:cstheme="minorHAnsi"/>
          <w:sz w:val="20"/>
          <w:szCs w:val="20"/>
        </w:rPr>
        <w:t xml:space="preserve">: </w:t>
      </w:r>
      <w:r>
        <w:rPr>
          <w:rFonts w:cstheme="minorHAnsi"/>
          <w:sz w:val="20"/>
          <w:szCs w:val="20"/>
        </w:rPr>
        <w:t>o</w:t>
      </w:r>
      <w:r w:rsidRPr="00883CE8">
        <w:rPr>
          <w:rFonts w:cstheme="minorHAnsi"/>
          <w:sz w:val="20"/>
          <w:szCs w:val="20"/>
        </w:rPr>
        <w:t>soby pragnące używać produktów ekologicznych, a co najmniej nie szkodzących środowisku naturalnemu, stawiają pytania o wiarygodność znakowania ekologicznego. Zapoznajmy się wspólnie z zasadami przyznawania tego rodzaju certyfikatów.</w:t>
      </w:r>
    </w:p>
    <w:p w14:paraId="1FAB380E" w14:textId="77777777" w:rsidR="007B2DB8" w:rsidRDefault="007B2DB8" w:rsidP="007B2DB8">
      <w:pPr>
        <w:spacing w:line="276" w:lineRule="auto"/>
        <w:ind w:left="300" w:right="120" w:hanging="141"/>
        <w:jc w:val="both"/>
        <w:rPr>
          <w:rFonts w:cstheme="minorHAnsi"/>
          <w:sz w:val="20"/>
          <w:szCs w:val="20"/>
        </w:rPr>
      </w:pPr>
      <w:r>
        <w:rPr>
          <w:rFonts w:cstheme="minorHAnsi"/>
          <w:sz w:val="20"/>
          <w:szCs w:val="20"/>
          <w:u w:val="single"/>
        </w:rPr>
        <w:t>Rodzaj zajęć</w:t>
      </w:r>
      <w:r w:rsidRPr="00B65A1A">
        <w:rPr>
          <w:rFonts w:cstheme="minorHAnsi"/>
          <w:sz w:val="20"/>
          <w:szCs w:val="20"/>
        </w:rPr>
        <w:t>: wykład</w:t>
      </w:r>
      <w:r>
        <w:rPr>
          <w:rFonts w:cstheme="minorHAnsi"/>
          <w:sz w:val="20"/>
          <w:szCs w:val="20"/>
        </w:rPr>
        <w:t>.</w:t>
      </w:r>
    </w:p>
    <w:p w14:paraId="06922517" w14:textId="77777777" w:rsidR="007B2DB8" w:rsidRDefault="007B2DB8" w:rsidP="007B2DB8">
      <w:pPr>
        <w:spacing w:line="276" w:lineRule="auto"/>
        <w:ind w:left="300" w:right="120" w:hanging="141"/>
        <w:jc w:val="both"/>
        <w:rPr>
          <w:rFonts w:cstheme="minorHAnsi"/>
          <w:sz w:val="20"/>
          <w:szCs w:val="20"/>
        </w:rPr>
      </w:pPr>
      <w:r>
        <w:rPr>
          <w:rFonts w:cstheme="minorHAnsi"/>
          <w:sz w:val="20"/>
          <w:szCs w:val="20"/>
          <w:u w:val="single"/>
        </w:rPr>
        <w:t>Tryb zajęć</w:t>
      </w:r>
      <w:r w:rsidRPr="006F7624">
        <w:rPr>
          <w:rFonts w:cstheme="minorHAnsi"/>
          <w:sz w:val="20"/>
          <w:szCs w:val="20"/>
        </w:rPr>
        <w:t>:</w:t>
      </w:r>
      <w:r>
        <w:rPr>
          <w:rFonts w:cstheme="minorHAnsi"/>
          <w:sz w:val="20"/>
          <w:szCs w:val="20"/>
        </w:rPr>
        <w:t xml:space="preserve"> stacjonarne </w:t>
      </w:r>
      <w:r w:rsidRPr="00BC06F3">
        <w:rPr>
          <w:rFonts w:cstheme="minorHAnsi"/>
          <w:sz w:val="20"/>
          <w:szCs w:val="20"/>
        </w:rPr>
        <w:t>(sala Wydziału Rolnictwa i Leśnictwa lub Szkoła Partnerska)</w:t>
      </w:r>
      <w:r>
        <w:rPr>
          <w:rFonts w:cstheme="minorHAnsi"/>
          <w:sz w:val="20"/>
          <w:szCs w:val="20"/>
        </w:rPr>
        <w:t xml:space="preserve"> lub zdalne.</w:t>
      </w:r>
    </w:p>
    <w:p w14:paraId="2FA59915" w14:textId="77777777" w:rsidR="007B2DB8" w:rsidRPr="00B65A1A" w:rsidRDefault="007B2DB8" w:rsidP="007B2DB8">
      <w:pPr>
        <w:spacing w:line="276" w:lineRule="auto"/>
        <w:ind w:left="160"/>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41 35; wojciech.truszkowski@uwm.edu.pl</w:t>
      </w:r>
    </w:p>
    <w:p w14:paraId="7EEE772B" w14:textId="77777777" w:rsidR="007B2DB8" w:rsidRPr="00EA36CB" w:rsidRDefault="007B2DB8" w:rsidP="007B2DB8">
      <w:pPr>
        <w:spacing w:line="276" w:lineRule="auto"/>
        <w:ind w:left="160"/>
        <w:jc w:val="both"/>
        <w:rPr>
          <w:rFonts w:cstheme="minorHAnsi"/>
          <w:color w:val="C00000"/>
          <w:sz w:val="20"/>
          <w:szCs w:val="20"/>
        </w:rPr>
      </w:pPr>
      <w:r w:rsidRPr="00EA36CB">
        <w:rPr>
          <w:rFonts w:cstheme="minorHAnsi"/>
          <w:color w:val="C00000"/>
          <w:sz w:val="20"/>
          <w:szCs w:val="20"/>
          <w:u w:val="single"/>
        </w:rPr>
        <w:t>Czas trwania</w:t>
      </w:r>
      <w:r w:rsidRPr="00EA36CB">
        <w:rPr>
          <w:rFonts w:cstheme="minorHAnsi"/>
          <w:color w:val="C00000"/>
          <w:sz w:val="20"/>
          <w:szCs w:val="20"/>
        </w:rPr>
        <w:t>: 2 x 45 min</w:t>
      </w:r>
    </w:p>
    <w:p w14:paraId="1449C5BE" w14:textId="77777777" w:rsidR="007B2DB8" w:rsidRDefault="007B2DB8" w:rsidP="00B32B33">
      <w:pPr>
        <w:spacing w:line="276" w:lineRule="auto"/>
        <w:ind w:left="142"/>
        <w:jc w:val="both"/>
        <w:rPr>
          <w:rFonts w:cstheme="minorHAnsi"/>
          <w:color w:val="C00000"/>
          <w:sz w:val="20"/>
          <w:szCs w:val="20"/>
        </w:rPr>
      </w:pPr>
    </w:p>
    <w:p w14:paraId="15C54F1B" w14:textId="77777777" w:rsidR="00D6747F" w:rsidRDefault="00D6747F" w:rsidP="00B32B33">
      <w:pPr>
        <w:spacing w:line="276" w:lineRule="auto"/>
        <w:ind w:left="142"/>
        <w:jc w:val="both"/>
        <w:rPr>
          <w:rFonts w:cstheme="minorHAnsi"/>
          <w:color w:val="C00000"/>
          <w:sz w:val="20"/>
          <w:szCs w:val="20"/>
        </w:rPr>
      </w:pPr>
    </w:p>
    <w:p w14:paraId="20665076" w14:textId="77777777" w:rsidR="00D6747F" w:rsidRDefault="00D6747F" w:rsidP="00B32B33">
      <w:pPr>
        <w:spacing w:line="276" w:lineRule="auto"/>
        <w:ind w:left="142"/>
        <w:jc w:val="both"/>
        <w:rPr>
          <w:rFonts w:cstheme="minorHAnsi"/>
          <w:color w:val="C00000"/>
          <w:sz w:val="20"/>
          <w:szCs w:val="20"/>
        </w:rPr>
      </w:pPr>
    </w:p>
    <w:p w14:paraId="24252856" w14:textId="77777777" w:rsidR="00D6747F" w:rsidRDefault="00D6747F" w:rsidP="00B32B33">
      <w:pPr>
        <w:spacing w:line="276" w:lineRule="auto"/>
        <w:ind w:left="142"/>
        <w:jc w:val="both"/>
        <w:rPr>
          <w:rFonts w:cstheme="minorHAnsi"/>
          <w:color w:val="C00000"/>
          <w:sz w:val="20"/>
          <w:szCs w:val="20"/>
        </w:rPr>
      </w:pPr>
    </w:p>
    <w:p w14:paraId="6B3ABEAC" w14:textId="77777777" w:rsidR="00D6747F" w:rsidRDefault="00D6747F" w:rsidP="00B32B33">
      <w:pPr>
        <w:spacing w:line="276" w:lineRule="auto"/>
        <w:ind w:left="142"/>
        <w:jc w:val="both"/>
        <w:rPr>
          <w:rFonts w:cstheme="minorHAnsi"/>
          <w:color w:val="C00000"/>
          <w:sz w:val="20"/>
          <w:szCs w:val="20"/>
        </w:rPr>
      </w:pPr>
    </w:p>
    <w:p w14:paraId="0890C9EF" w14:textId="77777777" w:rsidR="00D6747F" w:rsidRDefault="00D6747F" w:rsidP="00B32B33">
      <w:pPr>
        <w:spacing w:line="276" w:lineRule="auto"/>
        <w:ind w:left="142"/>
        <w:jc w:val="both"/>
        <w:rPr>
          <w:rFonts w:cstheme="minorHAnsi"/>
          <w:color w:val="C00000"/>
          <w:sz w:val="20"/>
          <w:szCs w:val="20"/>
        </w:rPr>
      </w:pPr>
    </w:p>
    <w:p w14:paraId="47571EA2" w14:textId="77777777" w:rsidR="00D6747F" w:rsidRDefault="00D6747F" w:rsidP="00B32B33">
      <w:pPr>
        <w:spacing w:line="276" w:lineRule="auto"/>
        <w:ind w:left="142"/>
        <w:jc w:val="both"/>
        <w:rPr>
          <w:rFonts w:cstheme="minorHAnsi"/>
          <w:color w:val="C00000"/>
          <w:sz w:val="20"/>
          <w:szCs w:val="20"/>
        </w:rPr>
      </w:pPr>
    </w:p>
    <w:p w14:paraId="2F6C776F" w14:textId="77777777" w:rsidR="00D6747F" w:rsidRDefault="00D6747F" w:rsidP="00B32B33">
      <w:pPr>
        <w:spacing w:line="276" w:lineRule="auto"/>
        <w:ind w:left="142"/>
        <w:jc w:val="both"/>
        <w:rPr>
          <w:rFonts w:cstheme="minorHAnsi"/>
          <w:color w:val="C00000"/>
          <w:sz w:val="20"/>
          <w:szCs w:val="20"/>
        </w:rPr>
      </w:pPr>
    </w:p>
    <w:p w14:paraId="6B4A398D" w14:textId="77777777" w:rsidR="00D6747F" w:rsidRDefault="00D6747F" w:rsidP="00B32B33">
      <w:pPr>
        <w:spacing w:line="276" w:lineRule="auto"/>
        <w:ind w:left="142"/>
        <w:jc w:val="both"/>
        <w:rPr>
          <w:rFonts w:cstheme="minorHAnsi"/>
          <w:color w:val="C00000"/>
          <w:sz w:val="20"/>
          <w:szCs w:val="20"/>
        </w:rPr>
      </w:pPr>
    </w:p>
    <w:p w14:paraId="1751EA85" w14:textId="77777777" w:rsidR="00D6747F" w:rsidRDefault="00D6747F" w:rsidP="00B32B33">
      <w:pPr>
        <w:spacing w:line="276" w:lineRule="auto"/>
        <w:ind w:left="142"/>
        <w:jc w:val="both"/>
        <w:rPr>
          <w:rFonts w:cstheme="minorHAnsi"/>
          <w:color w:val="C00000"/>
          <w:sz w:val="20"/>
          <w:szCs w:val="20"/>
        </w:rPr>
      </w:pPr>
    </w:p>
    <w:p w14:paraId="2FAD7583" w14:textId="77777777" w:rsidR="00D6747F" w:rsidRPr="008A650C" w:rsidRDefault="00D6747F" w:rsidP="00B32B33">
      <w:pPr>
        <w:spacing w:line="276" w:lineRule="auto"/>
        <w:ind w:left="142"/>
        <w:jc w:val="both"/>
        <w:rPr>
          <w:rFonts w:cstheme="minorHAnsi"/>
          <w:color w:val="C00000"/>
          <w:sz w:val="20"/>
          <w:szCs w:val="20"/>
        </w:rPr>
      </w:pPr>
    </w:p>
    <w:p w14:paraId="5E54DE19" w14:textId="689FCC7C" w:rsidR="00325F3D" w:rsidRDefault="00325F3D" w:rsidP="00BC06F3">
      <w:pPr>
        <w:tabs>
          <w:tab w:val="left" w:pos="222"/>
        </w:tabs>
        <w:spacing w:after="120" w:line="276" w:lineRule="auto"/>
        <w:ind w:right="220"/>
        <w:jc w:val="both"/>
        <w:rPr>
          <w:rFonts w:cstheme="minorHAnsi"/>
          <w:b/>
          <w:bCs/>
          <w:color w:val="2F5496" w:themeColor="accent1" w:themeShade="BF"/>
          <w:sz w:val="40"/>
          <w:szCs w:val="40"/>
        </w:rPr>
      </w:pPr>
      <w:r>
        <w:rPr>
          <w:rFonts w:cstheme="minorHAnsi"/>
          <w:b/>
          <w:bCs/>
          <w:color w:val="2F5496" w:themeColor="accent1" w:themeShade="BF"/>
          <w:sz w:val="40"/>
          <w:szCs w:val="40"/>
        </w:rPr>
        <w:lastRenderedPageBreak/>
        <w:t>Odnawialne źródła energii</w:t>
      </w:r>
    </w:p>
    <w:p w14:paraId="14E7BF53" w14:textId="77777777" w:rsidR="00325F3D" w:rsidRPr="00EA1EC6" w:rsidRDefault="00325F3D" w:rsidP="00325F3D">
      <w:pPr>
        <w:tabs>
          <w:tab w:val="left" w:pos="205"/>
        </w:tabs>
        <w:spacing w:after="120" w:line="276" w:lineRule="auto"/>
        <w:ind w:left="142"/>
        <w:jc w:val="both"/>
        <w:rPr>
          <w:rFonts w:cstheme="minorHAnsi"/>
          <w:b/>
          <w:bCs/>
          <w:color w:val="2F5496" w:themeColor="accent1" w:themeShade="BF"/>
          <w:sz w:val="20"/>
          <w:szCs w:val="20"/>
        </w:rPr>
      </w:pPr>
      <w:r w:rsidRPr="00EA1EC6">
        <w:rPr>
          <w:rFonts w:cstheme="minorHAnsi"/>
          <w:b/>
          <w:bCs/>
          <w:color w:val="2F5496" w:themeColor="accent1" w:themeShade="BF"/>
          <w:sz w:val="20"/>
          <w:szCs w:val="20"/>
        </w:rPr>
        <w:t>Odnawialne źródła energii (OZE) w Polsce i Unii Europejskiej. Ocena właściwości biomasy jako surowca energetycznego</w:t>
      </w:r>
    </w:p>
    <w:p w14:paraId="19A3A2BB" w14:textId="77777777" w:rsidR="00325F3D" w:rsidRPr="00EA1EC6" w:rsidRDefault="00325F3D" w:rsidP="00325F3D">
      <w:pPr>
        <w:spacing w:after="120" w:line="276" w:lineRule="auto"/>
        <w:ind w:left="142"/>
        <w:jc w:val="both"/>
        <w:rPr>
          <w:rFonts w:cstheme="minorHAnsi"/>
          <w:sz w:val="20"/>
          <w:szCs w:val="20"/>
        </w:rPr>
      </w:pPr>
      <w:r w:rsidRPr="00EA1EC6">
        <w:rPr>
          <w:rFonts w:cstheme="minorHAnsi"/>
          <w:sz w:val="20"/>
          <w:szCs w:val="20"/>
          <w:u w:val="single"/>
        </w:rPr>
        <w:t>Osoba</w:t>
      </w:r>
      <w:r w:rsidRPr="00EA1EC6">
        <w:rPr>
          <w:rFonts w:cstheme="minorHAnsi"/>
          <w:sz w:val="20"/>
          <w:szCs w:val="20"/>
        </w:rPr>
        <w:t xml:space="preserve"> </w:t>
      </w:r>
      <w:r w:rsidRPr="00EA1EC6">
        <w:rPr>
          <w:rFonts w:cstheme="minorHAnsi"/>
          <w:sz w:val="20"/>
          <w:szCs w:val="20"/>
          <w:u w:val="single"/>
        </w:rPr>
        <w:t>prowadząca</w:t>
      </w:r>
      <w:r w:rsidRPr="00EA1EC6">
        <w:rPr>
          <w:rFonts w:cstheme="minorHAnsi"/>
          <w:sz w:val="20"/>
          <w:szCs w:val="20"/>
        </w:rPr>
        <w:t>: prof. dr hab. inż. Mariusz J. Stolarski</w:t>
      </w:r>
    </w:p>
    <w:p w14:paraId="35A68FAA" w14:textId="77777777" w:rsidR="00325F3D" w:rsidRPr="00EA1EC6" w:rsidRDefault="00325F3D" w:rsidP="00325F3D">
      <w:pPr>
        <w:spacing w:line="276" w:lineRule="auto"/>
        <w:ind w:left="142"/>
        <w:jc w:val="both"/>
        <w:rPr>
          <w:rFonts w:cstheme="minorHAnsi"/>
          <w:sz w:val="20"/>
          <w:szCs w:val="20"/>
        </w:rPr>
      </w:pPr>
      <w:r w:rsidRPr="00EA1EC6">
        <w:rPr>
          <w:rFonts w:cstheme="minorHAnsi"/>
          <w:sz w:val="20"/>
          <w:szCs w:val="20"/>
          <w:u w:val="single"/>
        </w:rPr>
        <w:t>Cel zajęć</w:t>
      </w:r>
      <w:r w:rsidRPr="00EA1EC6">
        <w:rPr>
          <w:rFonts w:cstheme="minorHAnsi"/>
          <w:sz w:val="20"/>
          <w:szCs w:val="20"/>
        </w:rPr>
        <w:t xml:space="preserve">: zapoznanie słuchaczy z rodzajami i poziomem wykorzystania OZE w warunkach Polski i Unii Europejskiej. Przykłady oraz aspekty społeczne, gospodarcze, środowiskowe, ekonomiczne i prawne OZE. Rodzaje biopaliw stałych z biomasy i ocena ich właściwości (wilgotność, ciepło spalania, wartość opałowa, zawartość popiołu, zawartość siarki, itp.). Koszty wytwarzania energii cieplnej z biomasy, w tym porównanie kosztów ogrzewania domu jednorodzinnego za pomocą paliw odnawialnych i kopalnych. </w:t>
      </w:r>
    </w:p>
    <w:p w14:paraId="51E23B48" w14:textId="77777777" w:rsidR="00325F3D" w:rsidRPr="00EA1EC6" w:rsidRDefault="00325F3D" w:rsidP="00325F3D">
      <w:pPr>
        <w:spacing w:line="276" w:lineRule="auto"/>
        <w:ind w:left="142"/>
        <w:jc w:val="both"/>
        <w:rPr>
          <w:rFonts w:cstheme="minorHAnsi"/>
          <w:sz w:val="20"/>
          <w:szCs w:val="20"/>
        </w:rPr>
      </w:pPr>
      <w:r w:rsidRPr="00EA1EC6">
        <w:rPr>
          <w:rFonts w:cstheme="minorHAnsi"/>
          <w:sz w:val="20"/>
          <w:szCs w:val="20"/>
          <w:u w:val="single"/>
        </w:rPr>
        <w:t>Rodzaj zajęć</w:t>
      </w:r>
      <w:r w:rsidRPr="00EA1EC6">
        <w:rPr>
          <w:rFonts w:cstheme="minorHAnsi"/>
          <w:sz w:val="20"/>
          <w:szCs w:val="20"/>
        </w:rPr>
        <w:t>: wykład, ćwiczenia</w:t>
      </w:r>
      <w:r>
        <w:rPr>
          <w:rFonts w:cstheme="minorHAnsi"/>
          <w:sz w:val="20"/>
          <w:szCs w:val="20"/>
        </w:rPr>
        <w:t>.</w:t>
      </w:r>
    </w:p>
    <w:p w14:paraId="6F0920C8" w14:textId="77777777" w:rsidR="00325F3D" w:rsidRPr="00EA1EC6" w:rsidRDefault="00325F3D" w:rsidP="00325F3D">
      <w:pPr>
        <w:spacing w:line="276" w:lineRule="auto"/>
        <w:ind w:left="142"/>
        <w:jc w:val="both"/>
        <w:rPr>
          <w:rFonts w:cstheme="minorHAnsi"/>
          <w:sz w:val="20"/>
          <w:szCs w:val="20"/>
        </w:rPr>
      </w:pPr>
      <w:bookmarkStart w:id="0" w:name="_Hlk116363276"/>
      <w:r w:rsidRPr="00EA1EC6">
        <w:rPr>
          <w:rFonts w:cstheme="minorHAnsi"/>
          <w:sz w:val="20"/>
          <w:szCs w:val="20"/>
          <w:u w:val="single"/>
        </w:rPr>
        <w:t>Tryb zajęć</w:t>
      </w:r>
      <w:r w:rsidRPr="00EA1EC6">
        <w:rPr>
          <w:rFonts w:cstheme="minorHAnsi"/>
          <w:sz w:val="20"/>
          <w:szCs w:val="20"/>
        </w:rPr>
        <w:t xml:space="preserve">: stacjonarne </w:t>
      </w:r>
      <w:bookmarkEnd w:id="0"/>
      <w:r w:rsidRPr="00EA1EC6">
        <w:rPr>
          <w:rFonts w:cstheme="minorHAnsi"/>
          <w:sz w:val="20"/>
          <w:szCs w:val="20"/>
        </w:rPr>
        <w:t xml:space="preserve">(sala </w:t>
      </w:r>
      <w:r w:rsidRPr="00892497">
        <w:rPr>
          <w:rFonts w:cstheme="minorHAnsi"/>
          <w:sz w:val="20"/>
          <w:szCs w:val="20"/>
        </w:rPr>
        <w:t>W</w:t>
      </w:r>
      <w:r>
        <w:rPr>
          <w:rFonts w:cstheme="minorHAnsi"/>
          <w:sz w:val="20"/>
          <w:szCs w:val="20"/>
        </w:rPr>
        <w:t>ydziału Rolnictwa i Leśnictwa</w:t>
      </w:r>
      <w:r w:rsidRPr="00892497">
        <w:rPr>
          <w:rFonts w:cstheme="minorHAnsi"/>
          <w:sz w:val="20"/>
          <w:szCs w:val="20"/>
        </w:rPr>
        <w:t xml:space="preserve"> </w:t>
      </w:r>
      <w:r w:rsidRPr="00EA1EC6">
        <w:rPr>
          <w:rFonts w:cstheme="minorHAnsi"/>
          <w:sz w:val="20"/>
          <w:szCs w:val="20"/>
        </w:rPr>
        <w:t>lub Szkoła Partnerska)</w:t>
      </w:r>
      <w:r>
        <w:rPr>
          <w:rFonts w:cstheme="minorHAnsi"/>
          <w:sz w:val="20"/>
          <w:szCs w:val="20"/>
        </w:rPr>
        <w:t>.</w:t>
      </w:r>
    </w:p>
    <w:p w14:paraId="4C3B7A83" w14:textId="77777777" w:rsidR="00325F3D" w:rsidRPr="00EA1EC6" w:rsidRDefault="00325F3D" w:rsidP="00325F3D">
      <w:pPr>
        <w:spacing w:line="276" w:lineRule="auto"/>
        <w:ind w:left="142"/>
        <w:jc w:val="both"/>
        <w:rPr>
          <w:rFonts w:cstheme="minorHAnsi"/>
          <w:sz w:val="20"/>
          <w:szCs w:val="20"/>
        </w:rPr>
      </w:pPr>
      <w:r w:rsidRPr="00EA1EC6">
        <w:rPr>
          <w:rFonts w:cstheme="minorHAnsi"/>
          <w:sz w:val="20"/>
          <w:szCs w:val="20"/>
          <w:u w:val="single"/>
        </w:rPr>
        <w:t>Kontakt</w:t>
      </w:r>
      <w:r w:rsidRPr="00EA1EC6">
        <w:rPr>
          <w:rFonts w:cstheme="minorHAnsi"/>
          <w:sz w:val="20"/>
          <w:szCs w:val="20"/>
        </w:rPr>
        <w:t>: tel. (89) 523 48 38 lub 722 100 039; mariusz.stolarski@uwm.edu.pl</w:t>
      </w:r>
    </w:p>
    <w:p w14:paraId="20D7D61F" w14:textId="77777777" w:rsidR="00325F3D" w:rsidRDefault="00325F3D" w:rsidP="00325F3D">
      <w:pPr>
        <w:spacing w:line="276" w:lineRule="auto"/>
        <w:ind w:left="142"/>
        <w:jc w:val="both"/>
        <w:rPr>
          <w:rFonts w:cstheme="minorHAnsi"/>
          <w:color w:val="C00000"/>
          <w:sz w:val="20"/>
          <w:szCs w:val="20"/>
        </w:rPr>
      </w:pPr>
      <w:r w:rsidRPr="00EA1EC6">
        <w:rPr>
          <w:rFonts w:cstheme="minorHAnsi"/>
          <w:color w:val="C00000"/>
          <w:sz w:val="20"/>
          <w:szCs w:val="20"/>
          <w:u w:val="single"/>
        </w:rPr>
        <w:t>Czas trwania</w:t>
      </w:r>
      <w:r w:rsidRPr="00EA1EC6">
        <w:rPr>
          <w:rFonts w:cstheme="minorHAnsi"/>
          <w:color w:val="C00000"/>
          <w:sz w:val="20"/>
          <w:szCs w:val="20"/>
        </w:rPr>
        <w:t>: 2 – 4 x 45 min (do uzgodnienia)</w:t>
      </w:r>
    </w:p>
    <w:p w14:paraId="134DB0C9" w14:textId="77777777" w:rsidR="00734A3D" w:rsidRDefault="00734A3D" w:rsidP="00325F3D">
      <w:pPr>
        <w:spacing w:line="276" w:lineRule="auto"/>
        <w:ind w:left="142"/>
        <w:jc w:val="both"/>
        <w:rPr>
          <w:rFonts w:cstheme="minorHAnsi"/>
          <w:color w:val="C00000"/>
          <w:sz w:val="20"/>
          <w:szCs w:val="20"/>
        </w:rPr>
      </w:pPr>
    </w:p>
    <w:p w14:paraId="2B0A8602" w14:textId="77777777" w:rsidR="00734A3D" w:rsidRPr="00560B26" w:rsidRDefault="00734A3D" w:rsidP="00734A3D">
      <w:pPr>
        <w:spacing w:line="276" w:lineRule="auto"/>
        <w:ind w:left="142"/>
        <w:jc w:val="both"/>
        <w:rPr>
          <w:rFonts w:cstheme="minorHAnsi"/>
          <w:b/>
          <w:bCs/>
          <w:color w:val="2F5496" w:themeColor="accent1" w:themeShade="BF"/>
          <w:sz w:val="20"/>
          <w:szCs w:val="20"/>
        </w:rPr>
      </w:pPr>
      <w:r w:rsidRPr="00560B26">
        <w:rPr>
          <w:rFonts w:cstheme="minorHAnsi"/>
          <w:b/>
          <w:bCs/>
          <w:color w:val="2F5496" w:themeColor="accent1" w:themeShade="BF"/>
          <w:sz w:val="20"/>
          <w:szCs w:val="20"/>
        </w:rPr>
        <w:t>Paliwo przyszłości.</w:t>
      </w:r>
    </w:p>
    <w:p w14:paraId="4DC3C80D" w14:textId="77777777" w:rsidR="00734A3D" w:rsidRPr="00560B26" w:rsidRDefault="00734A3D" w:rsidP="00734A3D">
      <w:pPr>
        <w:spacing w:line="276" w:lineRule="auto"/>
        <w:ind w:left="142"/>
        <w:jc w:val="both"/>
        <w:rPr>
          <w:rFonts w:cstheme="minorHAnsi"/>
          <w:sz w:val="20"/>
          <w:szCs w:val="20"/>
        </w:rPr>
      </w:pPr>
      <w:r w:rsidRPr="00560B26">
        <w:rPr>
          <w:rFonts w:cstheme="minorHAnsi"/>
          <w:sz w:val="20"/>
          <w:szCs w:val="20"/>
        </w:rPr>
        <w:t>Osoby prowadzące: prof. dr hab. inż. Bogusław Pierożyński, dr inż. Tomasz Mikołajczyk</w:t>
      </w:r>
    </w:p>
    <w:p w14:paraId="6ADE85F1" w14:textId="77777777" w:rsidR="00734A3D" w:rsidRPr="00560B26" w:rsidRDefault="00734A3D" w:rsidP="00734A3D">
      <w:pPr>
        <w:spacing w:line="276" w:lineRule="auto"/>
        <w:ind w:left="142"/>
        <w:jc w:val="both"/>
        <w:rPr>
          <w:rFonts w:cstheme="minorHAnsi"/>
          <w:sz w:val="20"/>
          <w:szCs w:val="20"/>
        </w:rPr>
      </w:pPr>
      <w:r w:rsidRPr="00560B26">
        <w:rPr>
          <w:rFonts w:cstheme="minorHAnsi"/>
          <w:sz w:val="20"/>
          <w:szCs w:val="20"/>
          <w:u w:val="single"/>
        </w:rPr>
        <w:t>Cel zajęć:</w:t>
      </w:r>
      <w:r w:rsidRPr="00560B26">
        <w:rPr>
          <w:rFonts w:cstheme="minorHAnsi"/>
          <w:sz w:val="20"/>
          <w:szCs w:val="20"/>
        </w:rPr>
        <w:t xml:space="preserve"> przedstawienie możliwości wykorzystania wodoru jako paliwa przyszłości. Omówione będą zagadnienia związane z produkcją, gromadzeniem i wykorzystywaniem wodoru oraz zasada działania ogniwa paliwowego. Wykorzystanie ogniwa paliwowego do zasilenia urządzeń elektrycznych.</w:t>
      </w:r>
    </w:p>
    <w:p w14:paraId="75C56BFA" w14:textId="77777777" w:rsidR="00734A3D" w:rsidRPr="00560B26" w:rsidRDefault="00734A3D" w:rsidP="00734A3D">
      <w:pPr>
        <w:spacing w:line="276" w:lineRule="auto"/>
        <w:ind w:left="142"/>
        <w:jc w:val="both"/>
        <w:rPr>
          <w:rFonts w:cstheme="minorHAnsi"/>
          <w:sz w:val="20"/>
          <w:szCs w:val="20"/>
        </w:rPr>
      </w:pPr>
      <w:r w:rsidRPr="00560B26">
        <w:rPr>
          <w:rFonts w:cstheme="minorHAnsi"/>
          <w:sz w:val="20"/>
          <w:szCs w:val="20"/>
          <w:u w:val="single"/>
        </w:rPr>
        <w:t>Rodzaj zajęć:</w:t>
      </w:r>
      <w:r w:rsidRPr="00560B26">
        <w:rPr>
          <w:rFonts w:cstheme="minorHAnsi"/>
          <w:sz w:val="20"/>
          <w:szCs w:val="20"/>
        </w:rPr>
        <w:t xml:space="preserve"> wykład</w:t>
      </w:r>
      <w:r>
        <w:rPr>
          <w:rFonts w:cstheme="minorHAnsi"/>
          <w:sz w:val="20"/>
          <w:szCs w:val="20"/>
        </w:rPr>
        <w:t>.</w:t>
      </w:r>
    </w:p>
    <w:p w14:paraId="31CC58B9" w14:textId="77777777" w:rsidR="00734A3D" w:rsidRPr="00560B26" w:rsidRDefault="00734A3D" w:rsidP="00734A3D">
      <w:pPr>
        <w:spacing w:after="120" w:line="276" w:lineRule="auto"/>
        <w:ind w:left="142"/>
        <w:jc w:val="both"/>
        <w:rPr>
          <w:rFonts w:cstheme="minorHAnsi"/>
          <w:sz w:val="20"/>
          <w:szCs w:val="20"/>
        </w:rPr>
      </w:pPr>
      <w:r w:rsidRPr="00560B26">
        <w:rPr>
          <w:rFonts w:eastAsia="Times New Roman" w:cstheme="minorHAnsi"/>
          <w:bCs/>
          <w:sz w:val="20"/>
          <w:szCs w:val="20"/>
          <w:u w:val="single"/>
        </w:rPr>
        <w:t>Tryb zajęć:</w:t>
      </w:r>
      <w:r w:rsidRPr="00560B26">
        <w:rPr>
          <w:rFonts w:cstheme="minorHAnsi"/>
          <w:sz w:val="20"/>
          <w:szCs w:val="20"/>
        </w:rPr>
        <w:t xml:space="preserve"> stacjonarne </w:t>
      </w:r>
      <w:r>
        <w:rPr>
          <w:rFonts w:cstheme="minorHAnsi"/>
          <w:sz w:val="20"/>
          <w:szCs w:val="20"/>
        </w:rPr>
        <w:t>(</w:t>
      </w:r>
      <w:r w:rsidRPr="00892497">
        <w:rPr>
          <w:rFonts w:cstheme="minorHAnsi"/>
          <w:sz w:val="20"/>
          <w:szCs w:val="20"/>
        </w:rPr>
        <w:t>sala W</w:t>
      </w:r>
      <w:r>
        <w:rPr>
          <w:rFonts w:cstheme="minorHAnsi"/>
          <w:sz w:val="20"/>
          <w:szCs w:val="20"/>
        </w:rPr>
        <w:t xml:space="preserve">ydziału Rolnictwa i Leśnictwa) </w:t>
      </w:r>
      <w:r w:rsidRPr="00560B26">
        <w:rPr>
          <w:rFonts w:cstheme="minorHAnsi"/>
          <w:sz w:val="20"/>
          <w:szCs w:val="20"/>
        </w:rPr>
        <w:t>lub zdalne</w:t>
      </w:r>
      <w:r>
        <w:rPr>
          <w:rFonts w:cstheme="minorHAnsi"/>
          <w:sz w:val="20"/>
          <w:szCs w:val="20"/>
        </w:rPr>
        <w:t>.</w:t>
      </w:r>
    </w:p>
    <w:p w14:paraId="07747146" w14:textId="77777777" w:rsidR="00734A3D" w:rsidRPr="00560B26" w:rsidRDefault="00734A3D" w:rsidP="00734A3D">
      <w:pPr>
        <w:spacing w:line="276" w:lineRule="auto"/>
        <w:ind w:left="142"/>
        <w:jc w:val="both"/>
        <w:rPr>
          <w:rFonts w:cstheme="minorHAnsi"/>
          <w:sz w:val="20"/>
          <w:szCs w:val="20"/>
        </w:rPr>
      </w:pPr>
      <w:r w:rsidRPr="00560B26">
        <w:rPr>
          <w:rFonts w:cstheme="minorHAnsi"/>
          <w:sz w:val="20"/>
          <w:szCs w:val="20"/>
          <w:u w:val="single"/>
        </w:rPr>
        <w:t>Kontakt:</w:t>
      </w:r>
      <w:r w:rsidRPr="00560B26">
        <w:rPr>
          <w:rFonts w:cstheme="minorHAnsi"/>
          <w:sz w:val="20"/>
          <w:szCs w:val="20"/>
        </w:rPr>
        <w:t xml:space="preserve"> tel. (89) 523 41 77; boguslaw.pierozynski@uwm.edu.pl</w:t>
      </w:r>
    </w:p>
    <w:p w14:paraId="133E37A2" w14:textId="65036FF2" w:rsidR="00325F3D" w:rsidRPr="009C680F" w:rsidRDefault="00734A3D" w:rsidP="009C680F">
      <w:pPr>
        <w:spacing w:line="276" w:lineRule="auto"/>
        <w:ind w:left="142"/>
        <w:jc w:val="both"/>
        <w:rPr>
          <w:rFonts w:cstheme="minorHAnsi"/>
          <w:color w:val="C00000"/>
          <w:sz w:val="20"/>
          <w:szCs w:val="20"/>
        </w:rPr>
      </w:pPr>
      <w:r w:rsidRPr="00560B26">
        <w:rPr>
          <w:rFonts w:cstheme="minorHAnsi"/>
          <w:color w:val="C00000"/>
          <w:sz w:val="20"/>
          <w:szCs w:val="20"/>
          <w:u w:val="single"/>
        </w:rPr>
        <w:t>Czas trwania:</w:t>
      </w:r>
      <w:r w:rsidRPr="00560B26">
        <w:rPr>
          <w:rFonts w:cstheme="minorHAnsi"/>
          <w:color w:val="C00000"/>
          <w:sz w:val="20"/>
          <w:szCs w:val="20"/>
        </w:rPr>
        <w:t xml:space="preserve"> 1 x 45 min</w:t>
      </w:r>
    </w:p>
    <w:p w14:paraId="23FF5189" w14:textId="77777777" w:rsidR="00325F3D" w:rsidRDefault="00325F3D" w:rsidP="00BC06F3">
      <w:pPr>
        <w:tabs>
          <w:tab w:val="left" w:pos="222"/>
        </w:tabs>
        <w:spacing w:after="120" w:line="276" w:lineRule="auto"/>
        <w:ind w:right="220"/>
        <w:jc w:val="both"/>
        <w:rPr>
          <w:rFonts w:cstheme="minorHAnsi"/>
          <w:b/>
          <w:bCs/>
          <w:color w:val="2F5496" w:themeColor="accent1" w:themeShade="BF"/>
          <w:sz w:val="40"/>
          <w:szCs w:val="40"/>
        </w:rPr>
      </w:pPr>
    </w:p>
    <w:p w14:paraId="0DCCE708"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72F52293"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43A1B2AE"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0801BC6C"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16548B85"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78EB5AE3" w14:textId="77777777" w:rsidR="00D6747F" w:rsidRDefault="00D6747F" w:rsidP="00BC06F3">
      <w:pPr>
        <w:tabs>
          <w:tab w:val="left" w:pos="222"/>
        </w:tabs>
        <w:spacing w:after="120" w:line="276" w:lineRule="auto"/>
        <w:ind w:right="220"/>
        <w:jc w:val="both"/>
        <w:rPr>
          <w:rFonts w:cstheme="minorHAnsi"/>
          <w:b/>
          <w:bCs/>
          <w:color w:val="2F5496" w:themeColor="accent1" w:themeShade="BF"/>
          <w:sz w:val="40"/>
          <w:szCs w:val="40"/>
        </w:rPr>
      </w:pPr>
    </w:p>
    <w:p w14:paraId="789597DC" w14:textId="75DCE0D6" w:rsidR="00325F3D" w:rsidRPr="004379AA" w:rsidRDefault="00325F3D" w:rsidP="00BC06F3">
      <w:pPr>
        <w:tabs>
          <w:tab w:val="left" w:pos="222"/>
        </w:tabs>
        <w:spacing w:after="120" w:line="276" w:lineRule="auto"/>
        <w:ind w:right="220"/>
        <w:jc w:val="both"/>
        <w:rPr>
          <w:rFonts w:cstheme="minorHAnsi"/>
          <w:b/>
          <w:bCs/>
          <w:color w:val="2F5496" w:themeColor="accent1" w:themeShade="BF"/>
          <w:sz w:val="40"/>
          <w:szCs w:val="40"/>
        </w:rPr>
      </w:pPr>
      <w:r>
        <w:rPr>
          <w:rFonts w:cstheme="minorHAnsi"/>
          <w:b/>
          <w:bCs/>
          <w:color w:val="2F5496" w:themeColor="accent1" w:themeShade="BF"/>
          <w:sz w:val="40"/>
          <w:szCs w:val="40"/>
        </w:rPr>
        <w:lastRenderedPageBreak/>
        <w:t>Rolnictwo</w:t>
      </w:r>
    </w:p>
    <w:p w14:paraId="401BEFD5" w14:textId="78F6F7A2" w:rsidR="00CD7376" w:rsidRPr="00E4638D" w:rsidRDefault="00CD7376" w:rsidP="00EE6A42">
      <w:pPr>
        <w:tabs>
          <w:tab w:val="left" w:pos="222"/>
        </w:tabs>
        <w:spacing w:after="120" w:line="276" w:lineRule="auto"/>
        <w:ind w:left="159" w:right="220"/>
        <w:jc w:val="both"/>
        <w:rPr>
          <w:rFonts w:cstheme="minorHAnsi"/>
          <w:b/>
          <w:bCs/>
          <w:color w:val="2F5496" w:themeColor="accent1" w:themeShade="BF"/>
          <w:sz w:val="20"/>
          <w:szCs w:val="20"/>
        </w:rPr>
      </w:pPr>
      <w:r w:rsidRPr="00E4638D">
        <w:rPr>
          <w:rFonts w:cstheme="minorHAnsi"/>
          <w:b/>
          <w:bCs/>
          <w:color w:val="2F5496" w:themeColor="accent1" w:themeShade="BF"/>
          <w:sz w:val="20"/>
          <w:szCs w:val="20"/>
        </w:rPr>
        <w:t>Technologie produkcji głównych roślin towarowych (wybrane gatunki roślin zbożowych, oleistych, białkowych, okopowych, wg zapotrzebowania słuchaczy).</w:t>
      </w:r>
    </w:p>
    <w:p w14:paraId="64717F9A" w14:textId="77777777" w:rsidR="00CD7376" w:rsidRPr="00B65A1A" w:rsidRDefault="00CD7376" w:rsidP="00EE6A42">
      <w:pPr>
        <w:spacing w:after="120" w:line="276" w:lineRule="auto"/>
        <w:ind w:left="159"/>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prof. dr hab. Krzysztof Jankowski</w:t>
      </w:r>
    </w:p>
    <w:p w14:paraId="38B5591E" w14:textId="56957D21" w:rsidR="00CD7376" w:rsidRPr="00B65A1A" w:rsidRDefault="005A79D1" w:rsidP="00B65A1A">
      <w:pPr>
        <w:spacing w:line="276" w:lineRule="auto"/>
        <w:ind w:left="300" w:right="280" w:hanging="141"/>
        <w:jc w:val="both"/>
        <w:rPr>
          <w:rFonts w:cstheme="minorHAnsi"/>
          <w:sz w:val="20"/>
          <w:szCs w:val="20"/>
        </w:rPr>
      </w:pPr>
      <w:r>
        <w:rPr>
          <w:rFonts w:cstheme="minorHAnsi"/>
          <w:sz w:val="20"/>
          <w:szCs w:val="20"/>
          <w:u w:val="single"/>
        </w:rPr>
        <w:t>Cel zajęć</w:t>
      </w:r>
      <w:r w:rsidR="00CD7376" w:rsidRPr="00B65A1A">
        <w:rPr>
          <w:rFonts w:cstheme="minorHAnsi"/>
          <w:sz w:val="20"/>
          <w:szCs w:val="20"/>
        </w:rPr>
        <w:t>: poznanie szczegółowych zasad uprawy wybranej grupy roślin uprawnych.</w:t>
      </w:r>
    </w:p>
    <w:p w14:paraId="544A7592" w14:textId="5CCF14BC" w:rsidR="00CD7376" w:rsidRDefault="00853855" w:rsidP="00B65A1A">
      <w:pPr>
        <w:spacing w:line="276" w:lineRule="auto"/>
        <w:ind w:left="300" w:right="120" w:hanging="141"/>
        <w:jc w:val="both"/>
        <w:rPr>
          <w:rFonts w:cstheme="minorHAnsi"/>
          <w:sz w:val="20"/>
          <w:szCs w:val="20"/>
        </w:rPr>
      </w:pPr>
      <w:r>
        <w:rPr>
          <w:rFonts w:cstheme="minorHAnsi"/>
          <w:sz w:val="20"/>
          <w:szCs w:val="20"/>
          <w:u w:val="single"/>
        </w:rPr>
        <w:t>Rodzaj zajęć</w:t>
      </w:r>
      <w:r w:rsidR="00CD7376" w:rsidRPr="00B65A1A">
        <w:rPr>
          <w:rFonts w:cstheme="minorHAnsi"/>
          <w:sz w:val="20"/>
          <w:szCs w:val="20"/>
        </w:rPr>
        <w:t>: wykład</w:t>
      </w:r>
      <w:r w:rsidR="00FF0664">
        <w:rPr>
          <w:rFonts w:cstheme="minorHAnsi"/>
          <w:sz w:val="20"/>
          <w:szCs w:val="20"/>
        </w:rPr>
        <w:t>.</w:t>
      </w:r>
    </w:p>
    <w:p w14:paraId="14FFC281" w14:textId="0F5B639D" w:rsidR="006F7624" w:rsidRPr="00B65A1A" w:rsidRDefault="00EB6A67" w:rsidP="00B65A1A">
      <w:pPr>
        <w:spacing w:line="276" w:lineRule="auto"/>
        <w:ind w:left="300" w:right="120" w:hanging="141"/>
        <w:jc w:val="both"/>
        <w:rPr>
          <w:rFonts w:cstheme="minorHAnsi"/>
          <w:sz w:val="20"/>
          <w:szCs w:val="20"/>
        </w:rPr>
      </w:pPr>
      <w:r>
        <w:rPr>
          <w:rFonts w:cstheme="minorHAnsi"/>
          <w:sz w:val="20"/>
          <w:szCs w:val="20"/>
          <w:u w:val="single"/>
        </w:rPr>
        <w:t>Tryb</w:t>
      </w:r>
      <w:r w:rsidR="006F7624">
        <w:rPr>
          <w:rFonts w:cstheme="minorHAnsi"/>
          <w:sz w:val="20"/>
          <w:szCs w:val="20"/>
          <w:u w:val="single"/>
        </w:rPr>
        <w:t xml:space="preserve"> zajęć</w:t>
      </w:r>
      <w:r w:rsidR="006F7624" w:rsidRPr="006F7624">
        <w:rPr>
          <w:rFonts w:cstheme="minorHAnsi"/>
          <w:sz w:val="20"/>
          <w:szCs w:val="20"/>
        </w:rPr>
        <w:t>:</w:t>
      </w:r>
      <w:r w:rsidR="006F7624">
        <w:rPr>
          <w:rFonts w:cstheme="minorHAnsi"/>
          <w:sz w:val="20"/>
          <w:szCs w:val="20"/>
        </w:rPr>
        <w:t xml:space="preserve"> stacjonar</w:t>
      </w:r>
      <w:r>
        <w:rPr>
          <w:rFonts w:cstheme="minorHAnsi"/>
          <w:sz w:val="20"/>
          <w:szCs w:val="20"/>
        </w:rPr>
        <w:t xml:space="preserve">ne </w:t>
      </w:r>
      <w:r w:rsidR="00892497">
        <w:rPr>
          <w:rFonts w:cstheme="minorHAnsi"/>
          <w:sz w:val="20"/>
          <w:szCs w:val="20"/>
        </w:rPr>
        <w:t>(</w:t>
      </w:r>
      <w:r w:rsidR="00892497" w:rsidRPr="00892497">
        <w:rPr>
          <w:rFonts w:cstheme="minorHAnsi"/>
          <w:sz w:val="20"/>
          <w:szCs w:val="20"/>
        </w:rPr>
        <w:t>sala W</w:t>
      </w:r>
      <w:r w:rsidR="00892497">
        <w:rPr>
          <w:rFonts w:cstheme="minorHAnsi"/>
          <w:sz w:val="20"/>
          <w:szCs w:val="20"/>
        </w:rPr>
        <w:t>ydziału Rolnictwa i Leśnictwa</w:t>
      </w:r>
      <w:r w:rsidR="00892497" w:rsidRPr="00892497">
        <w:rPr>
          <w:rFonts w:cstheme="minorHAnsi"/>
          <w:sz w:val="20"/>
          <w:szCs w:val="20"/>
        </w:rPr>
        <w:t xml:space="preserve"> lub Szkoła Partnerska</w:t>
      </w:r>
      <w:r w:rsidR="00892497">
        <w:rPr>
          <w:rFonts w:cstheme="minorHAnsi"/>
          <w:sz w:val="20"/>
          <w:szCs w:val="20"/>
        </w:rPr>
        <w:t xml:space="preserve">) </w:t>
      </w:r>
      <w:r>
        <w:rPr>
          <w:rFonts w:cstheme="minorHAnsi"/>
          <w:sz w:val="20"/>
          <w:szCs w:val="20"/>
        </w:rPr>
        <w:t>lub zdalne</w:t>
      </w:r>
      <w:r w:rsidR="00FF0664">
        <w:rPr>
          <w:rFonts w:cstheme="minorHAnsi"/>
          <w:sz w:val="20"/>
          <w:szCs w:val="20"/>
        </w:rPr>
        <w:t>.</w:t>
      </w:r>
    </w:p>
    <w:p w14:paraId="135E1476" w14:textId="77777777" w:rsidR="00CD7376" w:rsidRPr="00B65A1A" w:rsidRDefault="00CD7376" w:rsidP="00B65A1A">
      <w:pPr>
        <w:spacing w:line="276" w:lineRule="auto"/>
        <w:ind w:left="300" w:right="1780" w:hanging="141"/>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32 80; kom: 514-944-437; krzysztof.jankowski@uwm.edu.pl</w:t>
      </w:r>
    </w:p>
    <w:p w14:paraId="1B43AB24" w14:textId="77777777" w:rsidR="00CD7376" w:rsidRPr="00B65A1A" w:rsidRDefault="00CD7376" w:rsidP="00B65A1A">
      <w:pPr>
        <w:spacing w:line="276" w:lineRule="auto"/>
        <w:ind w:left="160"/>
        <w:jc w:val="both"/>
        <w:rPr>
          <w:rFonts w:cstheme="minorHAnsi"/>
          <w:sz w:val="20"/>
          <w:szCs w:val="20"/>
        </w:rPr>
      </w:pPr>
      <w:r w:rsidRPr="00BD6FCE">
        <w:rPr>
          <w:rFonts w:cstheme="minorHAnsi"/>
          <w:color w:val="C00000"/>
          <w:sz w:val="20"/>
          <w:szCs w:val="20"/>
          <w:u w:val="single"/>
        </w:rPr>
        <w:t>Czas trwania</w:t>
      </w:r>
      <w:r w:rsidRPr="00BD6FCE">
        <w:rPr>
          <w:rFonts w:cstheme="minorHAnsi"/>
          <w:color w:val="C00000"/>
          <w:sz w:val="20"/>
          <w:szCs w:val="20"/>
        </w:rPr>
        <w:t>: 2 x 45 min</w:t>
      </w:r>
    </w:p>
    <w:p w14:paraId="45E89B75" w14:textId="284ABE07" w:rsidR="008E7EDD" w:rsidRPr="0073676C" w:rsidRDefault="0073676C" w:rsidP="008E7EDD">
      <w:pPr>
        <w:spacing w:line="276" w:lineRule="auto"/>
        <w:ind w:left="142"/>
        <w:jc w:val="both"/>
        <w:rPr>
          <w:rFonts w:cstheme="minorHAnsi"/>
          <w:b/>
          <w:bCs/>
          <w:color w:val="2F5496" w:themeColor="accent1" w:themeShade="BF"/>
          <w:sz w:val="20"/>
          <w:szCs w:val="20"/>
        </w:rPr>
      </w:pPr>
      <w:r w:rsidRPr="0073676C">
        <w:rPr>
          <w:rFonts w:cstheme="minorHAnsi"/>
          <w:b/>
          <w:bCs/>
          <w:color w:val="2F5496" w:themeColor="accent1" w:themeShade="BF"/>
          <w:sz w:val="20"/>
          <w:szCs w:val="20"/>
        </w:rPr>
        <w:t>Metody ekonomicznej wyceny zasobów przyrody</w:t>
      </w:r>
      <w:r w:rsidR="008E7EDD" w:rsidRPr="0073676C">
        <w:rPr>
          <w:rFonts w:cstheme="minorHAnsi"/>
          <w:b/>
          <w:bCs/>
          <w:color w:val="2F5496" w:themeColor="accent1" w:themeShade="BF"/>
          <w:sz w:val="20"/>
          <w:szCs w:val="20"/>
        </w:rPr>
        <w:t>.</w:t>
      </w:r>
    </w:p>
    <w:p w14:paraId="07A0A6DB" w14:textId="0EAED302" w:rsidR="008E7EDD" w:rsidRPr="00743B45" w:rsidRDefault="008E7EDD" w:rsidP="008E7EDD">
      <w:pPr>
        <w:spacing w:line="276" w:lineRule="auto"/>
        <w:ind w:left="160"/>
        <w:jc w:val="both"/>
        <w:rPr>
          <w:rFonts w:cstheme="minorHAnsi"/>
          <w:sz w:val="20"/>
          <w:szCs w:val="20"/>
        </w:rPr>
      </w:pPr>
      <w:r w:rsidRPr="00743B45">
        <w:rPr>
          <w:rFonts w:cstheme="minorHAnsi"/>
          <w:sz w:val="20"/>
          <w:szCs w:val="20"/>
          <w:u w:val="single"/>
        </w:rPr>
        <w:t>Osoba</w:t>
      </w:r>
      <w:r w:rsidRPr="00743B45">
        <w:rPr>
          <w:rFonts w:cstheme="minorHAnsi"/>
          <w:sz w:val="20"/>
          <w:szCs w:val="20"/>
        </w:rPr>
        <w:t xml:space="preserve"> </w:t>
      </w:r>
      <w:r w:rsidRPr="00743B45">
        <w:rPr>
          <w:rFonts w:cstheme="minorHAnsi"/>
          <w:sz w:val="20"/>
          <w:szCs w:val="20"/>
          <w:u w:val="single"/>
        </w:rPr>
        <w:t>prowadząca</w:t>
      </w:r>
      <w:r w:rsidRPr="00743B45">
        <w:rPr>
          <w:rFonts w:cstheme="minorHAnsi"/>
          <w:sz w:val="20"/>
          <w:szCs w:val="20"/>
        </w:rPr>
        <w:t xml:space="preserve">: </w:t>
      </w:r>
      <w:r w:rsidR="00743B45" w:rsidRPr="00743B45">
        <w:rPr>
          <w:rFonts w:cstheme="minorHAnsi"/>
          <w:sz w:val="20"/>
          <w:szCs w:val="20"/>
        </w:rPr>
        <w:t xml:space="preserve">dr </w:t>
      </w:r>
      <w:r w:rsidR="004C2605">
        <w:rPr>
          <w:rFonts w:cstheme="minorHAnsi"/>
          <w:sz w:val="20"/>
          <w:szCs w:val="20"/>
        </w:rPr>
        <w:t xml:space="preserve">inż. </w:t>
      </w:r>
      <w:r w:rsidR="00743B45" w:rsidRPr="00743B45">
        <w:rPr>
          <w:rFonts w:cstheme="minorHAnsi"/>
          <w:sz w:val="20"/>
          <w:szCs w:val="20"/>
        </w:rPr>
        <w:t>Wojciech Truszkowski</w:t>
      </w:r>
    </w:p>
    <w:p w14:paraId="392DE0BF" w14:textId="2C0D1A2A" w:rsidR="008E7EDD" w:rsidRPr="00762A7C" w:rsidRDefault="005A79D1" w:rsidP="008E7EDD">
      <w:pPr>
        <w:spacing w:line="276" w:lineRule="auto"/>
        <w:ind w:left="142"/>
        <w:jc w:val="both"/>
        <w:rPr>
          <w:rFonts w:cstheme="minorHAnsi"/>
          <w:sz w:val="20"/>
          <w:szCs w:val="20"/>
        </w:rPr>
      </w:pPr>
      <w:r w:rsidRPr="00762A7C">
        <w:rPr>
          <w:rFonts w:cstheme="minorHAnsi"/>
          <w:sz w:val="20"/>
          <w:szCs w:val="20"/>
          <w:u w:val="single"/>
        </w:rPr>
        <w:t>Cel zajęć</w:t>
      </w:r>
      <w:r w:rsidR="008E7EDD" w:rsidRPr="00762A7C">
        <w:rPr>
          <w:rFonts w:cstheme="minorHAnsi"/>
          <w:sz w:val="20"/>
          <w:szCs w:val="20"/>
        </w:rPr>
        <w:t xml:space="preserve">: </w:t>
      </w:r>
      <w:r w:rsidR="00762A7C" w:rsidRPr="00762A7C">
        <w:rPr>
          <w:rFonts w:cstheme="minorHAnsi"/>
          <w:sz w:val="20"/>
          <w:szCs w:val="20"/>
        </w:rPr>
        <w:t>pokazanie, że przyroda ma wymiar nie tylko ekologiczny, społeczny, ale i ekonomiczny. Prezentacja przykładowych metod wyceny zasobów środowiska naturalnego. Wyjaśnienie jak wyniki wyceny środowiska są wykorzystywane w planowaniu i polityce.</w:t>
      </w:r>
    </w:p>
    <w:p w14:paraId="3013DA47" w14:textId="77B2B720" w:rsidR="008E7EDD" w:rsidRPr="00743B45" w:rsidRDefault="008E7EDD" w:rsidP="008E7EDD">
      <w:pPr>
        <w:spacing w:line="276" w:lineRule="auto"/>
        <w:ind w:left="160"/>
        <w:jc w:val="both"/>
        <w:rPr>
          <w:rFonts w:cstheme="minorHAnsi"/>
          <w:sz w:val="20"/>
          <w:szCs w:val="20"/>
        </w:rPr>
      </w:pPr>
      <w:r w:rsidRPr="00743B45">
        <w:rPr>
          <w:rFonts w:cstheme="minorHAnsi"/>
          <w:sz w:val="20"/>
          <w:szCs w:val="20"/>
          <w:u w:val="single"/>
        </w:rPr>
        <w:t>Rodzaj zajęć</w:t>
      </w:r>
      <w:r w:rsidRPr="00743B45">
        <w:rPr>
          <w:rFonts w:cstheme="minorHAnsi"/>
          <w:sz w:val="20"/>
          <w:szCs w:val="20"/>
        </w:rPr>
        <w:t>: wykład</w:t>
      </w:r>
      <w:r w:rsidR="00FF0664" w:rsidRPr="00743B45">
        <w:rPr>
          <w:rFonts w:cstheme="minorHAnsi"/>
          <w:sz w:val="20"/>
          <w:szCs w:val="20"/>
        </w:rPr>
        <w:t>.</w:t>
      </w:r>
    </w:p>
    <w:p w14:paraId="52859ADD" w14:textId="1E284B53" w:rsidR="000B2FCA" w:rsidRPr="00743B45" w:rsidRDefault="000B2FCA" w:rsidP="008E7EDD">
      <w:pPr>
        <w:spacing w:line="276" w:lineRule="auto"/>
        <w:ind w:left="160"/>
        <w:jc w:val="both"/>
        <w:rPr>
          <w:rFonts w:cstheme="minorHAnsi"/>
          <w:sz w:val="20"/>
          <w:szCs w:val="20"/>
        </w:rPr>
      </w:pPr>
      <w:r w:rsidRPr="00743B45">
        <w:rPr>
          <w:rFonts w:cstheme="minorHAnsi"/>
          <w:sz w:val="20"/>
          <w:szCs w:val="20"/>
        </w:rPr>
        <w:t>Tryb zajęć: stacjonarne</w:t>
      </w:r>
      <w:r w:rsidR="00BC06F3" w:rsidRPr="00743B45">
        <w:rPr>
          <w:rFonts w:cstheme="minorHAnsi"/>
          <w:sz w:val="20"/>
          <w:szCs w:val="20"/>
        </w:rPr>
        <w:t xml:space="preserve"> (sala Wydziału Rolnictwa i Leśnictwa lub Szkoła Partnerska)</w:t>
      </w:r>
      <w:r w:rsidR="00FF0664" w:rsidRPr="00743B45">
        <w:rPr>
          <w:rFonts w:cstheme="minorHAnsi"/>
          <w:sz w:val="20"/>
          <w:szCs w:val="20"/>
        </w:rPr>
        <w:t>.</w:t>
      </w:r>
    </w:p>
    <w:p w14:paraId="55A6CB45" w14:textId="77777777" w:rsidR="00743B45" w:rsidRPr="00B65A1A" w:rsidRDefault="00743B45" w:rsidP="00743B45">
      <w:pPr>
        <w:spacing w:line="276" w:lineRule="auto"/>
        <w:ind w:left="160"/>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41 35; wojciech.truszkowski@uwm.edu.pl</w:t>
      </w:r>
    </w:p>
    <w:p w14:paraId="78E9B7E1" w14:textId="77777777" w:rsidR="008E7EDD" w:rsidRPr="0073676C" w:rsidRDefault="008E7EDD" w:rsidP="008E7EDD">
      <w:pPr>
        <w:spacing w:line="276" w:lineRule="auto"/>
        <w:ind w:left="160"/>
        <w:jc w:val="both"/>
        <w:rPr>
          <w:rFonts w:cstheme="minorHAnsi"/>
          <w:color w:val="C00000"/>
          <w:sz w:val="20"/>
          <w:szCs w:val="20"/>
        </w:rPr>
      </w:pPr>
      <w:r w:rsidRPr="0073676C">
        <w:rPr>
          <w:rFonts w:cstheme="minorHAnsi"/>
          <w:color w:val="C00000"/>
          <w:sz w:val="20"/>
          <w:szCs w:val="20"/>
          <w:u w:val="single"/>
        </w:rPr>
        <w:t>Czas trwania</w:t>
      </w:r>
      <w:r w:rsidRPr="0073676C">
        <w:rPr>
          <w:rFonts w:cstheme="minorHAnsi"/>
          <w:color w:val="C00000"/>
          <w:sz w:val="20"/>
          <w:szCs w:val="20"/>
        </w:rPr>
        <w:t>: 2 x 45 min</w:t>
      </w:r>
    </w:p>
    <w:p w14:paraId="4E7DFFA5" w14:textId="77777777" w:rsidR="00404ABE" w:rsidRPr="00743B45" w:rsidRDefault="00404ABE" w:rsidP="008E7EDD">
      <w:pPr>
        <w:tabs>
          <w:tab w:val="left" w:pos="300"/>
        </w:tabs>
        <w:spacing w:after="120" w:line="276" w:lineRule="auto"/>
        <w:ind w:left="142"/>
        <w:jc w:val="both"/>
        <w:rPr>
          <w:rFonts w:cstheme="minorHAnsi"/>
          <w:b/>
          <w:bCs/>
          <w:color w:val="2F5496" w:themeColor="accent1" w:themeShade="BF"/>
          <w:sz w:val="20"/>
          <w:szCs w:val="20"/>
          <w:highlight w:val="yellow"/>
        </w:rPr>
      </w:pPr>
    </w:p>
    <w:p w14:paraId="4D913080" w14:textId="32F9AEA4" w:rsidR="008E7EDD" w:rsidRPr="005A5C78" w:rsidRDefault="005A5C78" w:rsidP="008E7EDD">
      <w:pPr>
        <w:tabs>
          <w:tab w:val="left" w:pos="300"/>
        </w:tabs>
        <w:spacing w:after="120" w:line="276" w:lineRule="auto"/>
        <w:ind w:left="142"/>
        <w:jc w:val="both"/>
        <w:rPr>
          <w:rFonts w:cstheme="minorHAnsi"/>
          <w:b/>
          <w:bCs/>
          <w:color w:val="2F5496" w:themeColor="accent1" w:themeShade="BF"/>
          <w:sz w:val="20"/>
          <w:szCs w:val="20"/>
        </w:rPr>
      </w:pPr>
      <w:r w:rsidRPr="005A5C78">
        <w:rPr>
          <w:rFonts w:cstheme="minorHAnsi"/>
          <w:b/>
          <w:bCs/>
          <w:color w:val="2F5496" w:themeColor="accent1" w:themeShade="BF"/>
          <w:sz w:val="20"/>
          <w:szCs w:val="20"/>
        </w:rPr>
        <w:t>Znakowanie ekologiczne produktów</w:t>
      </w:r>
      <w:r w:rsidR="008E7EDD" w:rsidRPr="005A5C78">
        <w:rPr>
          <w:rFonts w:cstheme="minorHAnsi"/>
          <w:b/>
          <w:bCs/>
          <w:color w:val="2F5496" w:themeColor="accent1" w:themeShade="BF"/>
          <w:sz w:val="20"/>
          <w:szCs w:val="20"/>
        </w:rPr>
        <w:t>.</w:t>
      </w:r>
    </w:p>
    <w:p w14:paraId="55FE6BD3" w14:textId="1E4B2287" w:rsidR="008E7EDD" w:rsidRPr="00743B45" w:rsidRDefault="008E7EDD" w:rsidP="008E7EDD">
      <w:pPr>
        <w:spacing w:after="120" w:line="276" w:lineRule="auto"/>
        <w:ind w:left="142"/>
        <w:jc w:val="both"/>
        <w:rPr>
          <w:rFonts w:cstheme="minorHAnsi"/>
          <w:sz w:val="20"/>
          <w:szCs w:val="20"/>
        </w:rPr>
      </w:pPr>
      <w:r w:rsidRPr="005A5C78">
        <w:rPr>
          <w:rFonts w:cstheme="minorHAnsi"/>
          <w:sz w:val="20"/>
          <w:szCs w:val="20"/>
          <w:u w:val="single"/>
        </w:rPr>
        <w:t>Osoba</w:t>
      </w:r>
      <w:r w:rsidRPr="005A5C78">
        <w:rPr>
          <w:rFonts w:cstheme="minorHAnsi"/>
          <w:sz w:val="20"/>
          <w:szCs w:val="20"/>
        </w:rPr>
        <w:t xml:space="preserve"> </w:t>
      </w:r>
      <w:r w:rsidRPr="005A5C78">
        <w:rPr>
          <w:rFonts w:cstheme="minorHAnsi"/>
          <w:sz w:val="20"/>
          <w:szCs w:val="20"/>
          <w:u w:val="single"/>
        </w:rPr>
        <w:t>prowadząca</w:t>
      </w:r>
      <w:r w:rsidRPr="005A5C78">
        <w:rPr>
          <w:rFonts w:cstheme="minorHAnsi"/>
          <w:sz w:val="20"/>
          <w:szCs w:val="20"/>
        </w:rPr>
        <w:t xml:space="preserve">: </w:t>
      </w:r>
      <w:r w:rsidR="00743B45" w:rsidRPr="005A5C78">
        <w:rPr>
          <w:rFonts w:cstheme="minorHAnsi"/>
          <w:sz w:val="20"/>
          <w:szCs w:val="20"/>
        </w:rPr>
        <w:t xml:space="preserve">dr </w:t>
      </w:r>
      <w:r w:rsidR="004C2605">
        <w:rPr>
          <w:rFonts w:cstheme="minorHAnsi"/>
          <w:sz w:val="20"/>
          <w:szCs w:val="20"/>
        </w:rPr>
        <w:t xml:space="preserve">inż. </w:t>
      </w:r>
      <w:r w:rsidR="00743B45" w:rsidRPr="005A5C78">
        <w:rPr>
          <w:rFonts w:cstheme="minorHAnsi"/>
          <w:sz w:val="20"/>
          <w:szCs w:val="20"/>
        </w:rPr>
        <w:t>Wojciech Truszkowski</w:t>
      </w:r>
    </w:p>
    <w:p w14:paraId="1C7B68E1" w14:textId="05301F96" w:rsidR="008E7EDD" w:rsidRPr="00060C72" w:rsidRDefault="005A79D1" w:rsidP="008E7EDD">
      <w:pPr>
        <w:spacing w:line="276" w:lineRule="auto"/>
        <w:ind w:left="142"/>
        <w:jc w:val="both"/>
        <w:rPr>
          <w:rFonts w:cstheme="minorHAnsi"/>
          <w:sz w:val="20"/>
          <w:szCs w:val="20"/>
        </w:rPr>
      </w:pPr>
      <w:r w:rsidRPr="00060C72">
        <w:rPr>
          <w:rFonts w:cstheme="minorHAnsi"/>
          <w:sz w:val="20"/>
          <w:szCs w:val="20"/>
          <w:u w:val="single"/>
        </w:rPr>
        <w:t>Cel zajęć</w:t>
      </w:r>
      <w:r w:rsidR="008E7EDD" w:rsidRPr="00060C72">
        <w:rPr>
          <w:rFonts w:cstheme="minorHAnsi"/>
          <w:sz w:val="20"/>
          <w:szCs w:val="20"/>
        </w:rPr>
        <w:t>:</w:t>
      </w:r>
      <w:r w:rsidR="00060C72">
        <w:rPr>
          <w:rFonts w:cstheme="minorHAnsi"/>
          <w:sz w:val="20"/>
          <w:szCs w:val="20"/>
        </w:rPr>
        <w:t xml:space="preserve"> </w:t>
      </w:r>
      <w:r w:rsidR="00060C72" w:rsidRPr="00060C72">
        <w:rPr>
          <w:rFonts w:cstheme="minorHAnsi"/>
          <w:sz w:val="20"/>
          <w:szCs w:val="20"/>
        </w:rPr>
        <w:t>prezentacja zasad, znaczenia i praktycznych aspektów stosowania oznaczeń ekologicznych w gospodarce i handlu. Prezentacja przykładowych certyfikatów. Wyjaśnienie wpływu znakowania ekologicznego na decyzje konsumentów</w:t>
      </w:r>
      <w:r w:rsidR="008E7EDD" w:rsidRPr="00060C72">
        <w:rPr>
          <w:rFonts w:cstheme="minorHAnsi"/>
          <w:sz w:val="20"/>
          <w:szCs w:val="20"/>
        </w:rPr>
        <w:t>.</w:t>
      </w:r>
    </w:p>
    <w:p w14:paraId="7662F3E1" w14:textId="77777777" w:rsidR="00743B45" w:rsidRPr="00060C72" w:rsidRDefault="00743B45" w:rsidP="00743B45">
      <w:pPr>
        <w:spacing w:line="276" w:lineRule="auto"/>
        <w:ind w:left="160"/>
        <w:jc w:val="both"/>
        <w:rPr>
          <w:rFonts w:cstheme="minorHAnsi"/>
          <w:sz w:val="20"/>
          <w:szCs w:val="20"/>
        </w:rPr>
      </w:pPr>
      <w:r w:rsidRPr="00060C72">
        <w:rPr>
          <w:rFonts w:cstheme="minorHAnsi"/>
          <w:sz w:val="20"/>
          <w:szCs w:val="20"/>
          <w:u w:val="single"/>
        </w:rPr>
        <w:t>Rodzaj zajęć</w:t>
      </w:r>
      <w:r w:rsidRPr="00060C72">
        <w:rPr>
          <w:rFonts w:cstheme="minorHAnsi"/>
          <w:sz w:val="20"/>
          <w:szCs w:val="20"/>
        </w:rPr>
        <w:t>: wykład.</w:t>
      </w:r>
    </w:p>
    <w:p w14:paraId="4D33065C" w14:textId="77777777" w:rsidR="00743B45" w:rsidRPr="00060C72" w:rsidRDefault="00743B45" w:rsidP="00743B45">
      <w:pPr>
        <w:spacing w:line="276" w:lineRule="auto"/>
        <w:ind w:left="160"/>
        <w:jc w:val="both"/>
        <w:rPr>
          <w:rFonts w:cstheme="minorHAnsi"/>
          <w:sz w:val="20"/>
          <w:szCs w:val="20"/>
        </w:rPr>
      </w:pPr>
      <w:r w:rsidRPr="00060C72">
        <w:rPr>
          <w:rFonts w:cstheme="minorHAnsi"/>
          <w:sz w:val="20"/>
          <w:szCs w:val="20"/>
        </w:rPr>
        <w:t>Tryb zajęć: stacjonarne (sala Wydziału Rolnictwa i Leśnictwa lub Szkoła Partnerska).</w:t>
      </w:r>
    </w:p>
    <w:p w14:paraId="3987C892" w14:textId="77777777" w:rsidR="00743B45" w:rsidRPr="00060C72" w:rsidRDefault="00743B45" w:rsidP="00743B45">
      <w:pPr>
        <w:spacing w:line="276" w:lineRule="auto"/>
        <w:ind w:left="160"/>
        <w:jc w:val="both"/>
        <w:rPr>
          <w:rFonts w:cstheme="minorHAnsi"/>
          <w:sz w:val="20"/>
          <w:szCs w:val="20"/>
        </w:rPr>
      </w:pPr>
      <w:r w:rsidRPr="00060C72">
        <w:rPr>
          <w:rFonts w:cstheme="minorHAnsi"/>
          <w:sz w:val="20"/>
          <w:szCs w:val="20"/>
          <w:u w:val="single"/>
        </w:rPr>
        <w:t>Kontakt</w:t>
      </w:r>
      <w:r w:rsidRPr="00060C72">
        <w:rPr>
          <w:rFonts w:cstheme="minorHAnsi"/>
          <w:sz w:val="20"/>
          <w:szCs w:val="20"/>
        </w:rPr>
        <w:t>: tel. (89) 523 41 35; wojciech.truszkowski@uwm.edu.pl</w:t>
      </w:r>
    </w:p>
    <w:p w14:paraId="42F3101A" w14:textId="77777777" w:rsidR="008E7EDD" w:rsidRPr="000B2FCA" w:rsidRDefault="008E7EDD" w:rsidP="008E7EDD">
      <w:pPr>
        <w:spacing w:line="276" w:lineRule="auto"/>
        <w:ind w:left="160"/>
        <w:jc w:val="both"/>
        <w:rPr>
          <w:rFonts w:cstheme="minorHAnsi"/>
          <w:color w:val="C00000"/>
          <w:sz w:val="20"/>
          <w:szCs w:val="20"/>
        </w:rPr>
      </w:pPr>
      <w:r w:rsidRPr="00060C72">
        <w:rPr>
          <w:rFonts w:cstheme="minorHAnsi"/>
          <w:color w:val="C00000"/>
          <w:sz w:val="20"/>
          <w:szCs w:val="20"/>
          <w:u w:val="single"/>
        </w:rPr>
        <w:t>Czas trwania</w:t>
      </w:r>
      <w:r w:rsidRPr="00060C72">
        <w:rPr>
          <w:rFonts w:cstheme="minorHAnsi"/>
          <w:color w:val="C00000"/>
          <w:sz w:val="20"/>
          <w:szCs w:val="20"/>
        </w:rPr>
        <w:t>: 1 x 45 min</w:t>
      </w:r>
    </w:p>
    <w:p w14:paraId="174E9D07" w14:textId="43A80A31" w:rsidR="00A13BC3" w:rsidRPr="001F2B85" w:rsidRDefault="00A13BC3" w:rsidP="00B65A1A">
      <w:pPr>
        <w:spacing w:line="276" w:lineRule="auto"/>
        <w:jc w:val="both"/>
        <w:rPr>
          <w:rFonts w:eastAsia="Times New Roman" w:cstheme="minorHAnsi"/>
          <w:sz w:val="16"/>
          <w:szCs w:val="16"/>
        </w:rPr>
      </w:pPr>
    </w:p>
    <w:p w14:paraId="0E6BC1EE" w14:textId="72B78890" w:rsidR="00A13BC3" w:rsidRPr="001F2B85" w:rsidRDefault="00A13BC3" w:rsidP="00A13BC3">
      <w:pPr>
        <w:spacing w:after="120" w:line="276" w:lineRule="auto"/>
        <w:ind w:left="142"/>
        <w:jc w:val="both"/>
        <w:rPr>
          <w:rFonts w:cstheme="minorHAnsi"/>
          <w:b/>
          <w:bCs/>
          <w:color w:val="2F5496" w:themeColor="accent1" w:themeShade="BF"/>
          <w:sz w:val="20"/>
          <w:szCs w:val="20"/>
        </w:rPr>
      </w:pPr>
      <w:r w:rsidRPr="001F2B85">
        <w:rPr>
          <w:rFonts w:cstheme="minorHAnsi"/>
          <w:b/>
          <w:bCs/>
          <w:color w:val="2F5496" w:themeColor="accent1" w:themeShade="BF"/>
          <w:sz w:val="20"/>
          <w:szCs w:val="20"/>
        </w:rPr>
        <w:t>Zarządzanie sobą w czasie</w:t>
      </w:r>
      <w:r w:rsidR="004047AF" w:rsidRPr="001F2B85">
        <w:rPr>
          <w:rFonts w:cstheme="minorHAnsi"/>
          <w:b/>
          <w:bCs/>
          <w:color w:val="2F5496" w:themeColor="accent1" w:themeShade="BF"/>
          <w:sz w:val="20"/>
          <w:szCs w:val="20"/>
        </w:rPr>
        <w:t>.</w:t>
      </w:r>
      <w:r w:rsidRPr="001F2B85">
        <w:rPr>
          <w:rFonts w:cstheme="minorHAnsi"/>
          <w:b/>
          <w:bCs/>
          <w:color w:val="2F5496" w:themeColor="accent1" w:themeShade="BF"/>
          <w:sz w:val="20"/>
          <w:szCs w:val="20"/>
        </w:rPr>
        <w:t xml:space="preserve"> </w:t>
      </w:r>
    </w:p>
    <w:p w14:paraId="56FB8D85" w14:textId="0EE15F99" w:rsidR="00A13BC3" w:rsidRPr="001F2B85" w:rsidRDefault="00A13BC3" w:rsidP="00A13BC3">
      <w:pPr>
        <w:spacing w:after="120" w:line="276" w:lineRule="auto"/>
        <w:ind w:left="142"/>
        <w:jc w:val="both"/>
        <w:rPr>
          <w:rFonts w:cstheme="minorHAnsi"/>
          <w:sz w:val="20"/>
          <w:szCs w:val="20"/>
        </w:rPr>
      </w:pPr>
      <w:r w:rsidRPr="001F2B85">
        <w:rPr>
          <w:rFonts w:cstheme="minorHAnsi"/>
          <w:sz w:val="20"/>
          <w:szCs w:val="20"/>
          <w:u w:val="single"/>
        </w:rPr>
        <w:t>Osoba prowadząca:</w:t>
      </w:r>
      <w:r w:rsidRPr="001F2B85">
        <w:rPr>
          <w:rFonts w:cstheme="minorHAnsi"/>
          <w:sz w:val="20"/>
          <w:szCs w:val="20"/>
        </w:rPr>
        <w:t xml:space="preserve"> dr hab. </w:t>
      </w:r>
      <w:r w:rsidR="004C2605">
        <w:rPr>
          <w:rFonts w:cstheme="minorHAnsi"/>
          <w:sz w:val="20"/>
          <w:szCs w:val="20"/>
        </w:rPr>
        <w:t xml:space="preserve">inż. </w:t>
      </w:r>
      <w:r w:rsidRPr="001F2B85">
        <w:rPr>
          <w:rFonts w:cstheme="minorHAnsi"/>
          <w:sz w:val="20"/>
          <w:szCs w:val="20"/>
        </w:rPr>
        <w:t xml:space="preserve">Katarzyna Brodzińska </w:t>
      </w:r>
    </w:p>
    <w:p w14:paraId="0B70FACA" w14:textId="553ADA7D" w:rsidR="00A13BC3" w:rsidRPr="001F2B85" w:rsidRDefault="005A79D1" w:rsidP="00A13BC3">
      <w:pPr>
        <w:spacing w:after="120" w:line="276" w:lineRule="auto"/>
        <w:ind w:left="142"/>
        <w:jc w:val="both"/>
        <w:rPr>
          <w:rFonts w:cstheme="minorHAnsi"/>
          <w:sz w:val="20"/>
          <w:szCs w:val="20"/>
        </w:rPr>
      </w:pPr>
      <w:r w:rsidRPr="001F2B85">
        <w:rPr>
          <w:rFonts w:cstheme="minorHAnsi"/>
          <w:sz w:val="20"/>
          <w:szCs w:val="20"/>
          <w:u w:val="single"/>
        </w:rPr>
        <w:t>Cel zajęć</w:t>
      </w:r>
      <w:r w:rsidR="00A13BC3" w:rsidRPr="001F2B85">
        <w:rPr>
          <w:rFonts w:cstheme="minorHAnsi"/>
          <w:sz w:val="20"/>
          <w:szCs w:val="20"/>
          <w:u w:val="single"/>
        </w:rPr>
        <w:t>:</w:t>
      </w:r>
      <w:r w:rsidR="00A13BC3" w:rsidRPr="001F2B85">
        <w:rPr>
          <w:rFonts w:cstheme="minorHAnsi"/>
          <w:sz w:val="20"/>
          <w:szCs w:val="20"/>
        </w:rPr>
        <w:t xml:space="preserve"> zapoznanie uczniów z podstawowymi zasadami zarządzania sobą w czasie. Nie możemy zarządzać czasem, ale możemy zarządzać sobą w czasie. Każdy z nas ma taką samą liczbę godzin dziennie do wykorzystania. Czasu nie możemy pożyczać, nie dostaniemy też dodatkowej godziny gratis, co więcej nie możemy ponownie wykorzystać czasu, który zmarnowaliśmy poprzedniego dnia. Ponieważ każdy z nas miewa </w:t>
      </w:r>
      <w:r w:rsidR="00A13BC3" w:rsidRPr="001F2B85">
        <w:rPr>
          <w:rFonts w:cstheme="minorHAnsi"/>
          <w:sz w:val="20"/>
          <w:szCs w:val="20"/>
        </w:rPr>
        <w:lastRenderedPageBreak/>
        <w:t xml:space="preserve">wyrzuty z powodu zmarnowanego czasu poznanie zasad planowania, organizowania i budowania dobrych nawyków związanych z produktywnością naszych działań z pewnością pomoże w lepszym zarządzaniu sobą w czasie. </w:t>
      </w:r>
    </w:p>
    <w:p w14:paraId="0851D833" w14:textId="693173CC" w:rsidR="00A13BC3" w:rsidRPr="001F2B85" w:rsidRDefault="00A13BC3" w:rsidP="00A13BC3">
      <w:pPr>
        <w:spacing w:after="120" w:line="276" w:lineRule="auto"/>
        <w:ind w:left="142"/>
        <w:jc w:val="both"/>
        <w:rPr>
          <w:rFonts w:cstheme="minorHAnsi"/>
          <w:sz w:val="20"/>
          <w:szCs w:val="20"/>
        </w:rPr>
      </w:pPr>
      <w:r w:rsidRPr="001F2B85">
        <w:rPr>
          <w:rFonts w:cstheme="minorHAnsi"/>
          <w:sz w:val="20"/>
          <w:szCs w:val="20"/>
          <w:u w:val="single"/>
        </w:rPr>
        <w:t>Rodzaj zajęć:</w:t>
      </w:r>
      <w:r w:rsidRPr="001F2B85">
        <w:rPr>
          <w:rFonts w:cstheme="minorHAnsi"/>
          <w:sz w:val="20"/>
          <w:szCs w:val="20"/>
        </w:rPr>
        <w:t xml:space="preserve"> w</w:t>
      </w:r>
      <w:r w:rsidR="001F2B85" w:rsidRPr="001F2B85">
        <w:rPr>
          <w:rFonts w:cstheme="minorHAnsi"/>
          <w:sz w:val="20"/>
          <w:szCs w:val="20"/>
        </w:rPr>
        <w:t>arsztaty</w:t>
      </w:r>
      <w:r w:rsidR="00FF0664">
        <w:rPr>
          <w:rFonts w:cstheme="minorHAnsi"/>
          <w:sz w:val="20"/>
          <w:szCs w:val="20"/>
        </w:rPr>
        <w:t>.</w:t>
      </w:r>
    </w:p>
    <w:p w14:paraId="20625A38" w14:textId="2934381F" w:rsidR="001F2B85" w:rsidRPr="001F2B85" w:rsidRDefault="001F2B85" w:rsidP="001F2B85">
      <w:pPr>
        <w:spacing w:line="276" w:lineRule="auto"/>
        <w:ind w:left="300" w:right="500" w:hanging="141"/>
        <w:jc w:val="both"/>
        <w:rPr>
          <w:rFonts w:cstheme="minorHAnsi"/>
          <w:sz w:val="20"/>
          <w:szCs w:val="20"/>
        </w:rPr>
      </w:pPr>
      <w:r w:rsidRPr="001F2B85">
        <w:rPr>
          <w:rFonts w:cstheme="minorHAnsi"/>
          <w:sz w:val="20"/>
          <w:szCs w:val="20"/>
          <w:u w:val="single"/>
        </w:rPr>
        <w:t>Tryb zajęć</w:t>
      </w:r>
      <w:r w:rsidRPr="001F2B85">
        <w:rPr>
          <w:rFonts w:cstheme="minorHAnsi"/>
          <w:sz w:val="20"/>
          <w:szCs w:val="20"/>
        </w:rPr>
        <w:t>: stacjonarne</w:t>
      </w:r>
      <w:r w:rsidR="00BC06F3">
        <w:rPr>
          <w:rFonts w:cstheme="minorHAnsi"/>
          <w:sz w:val="20"/>
          <w:szCs w:val="20"/>
        </w:rPr>
        <w:t xml:space="preserve"> (</w:t>
      </w:r>
      <w:r w:rsidR="00BC06F3" w:rsidRPr="00892497">
        <w:rPr>
          <w:rFonts w:cstheme="minorHAnsi"/>
          <w:sz w:val="20"/>
          <w:szCs w:val="20"/>
        </w:rPr>
        <w:t>sala W</w:t>
      </w:r>
      <w:r w:rsidR="00BC06F3">
        <w:rPr>
          <w:rFonts w:cstheme="minorHAnsi"/>
          <w:sz w:val="20"/>
          <w:szCs w:val="20"/>
        </w:rPr>
        <w:t>ydziału Rolnictwa i Leśnictwa)</w:t>
      </w:r>
      <w:r w:rsidR="00FF0664">
        <w:rPr>
          <w:rFonts w:cstheme="minorHAnsi"/>
          <w:sz w:val="20"/>
          <w:szCs w:val="20"/>
        </w:rPr>
        <w:t>.</w:t>
      </w:r>
    </w:p>
    <w:p w14:paraId="46DFD493" w14:textId="77777777" w:rsidR="00A13BC3" w:rsidRPr="001F2B85" w:rsidRDefault="00A13BC3" w:rsidP="00A13BC3">
      <w:pPr>
        <w:spacing w:after="120" w:line="276" w:lineRule="auto"/>
        <w:ind w:left="142"/>
        <w:jc w:val="both"/>
        <w:rPr>
          <w:rFonts w:cstheme="minorHAnsi"/>
          <w:sz w:val="20"/>
          <w:szCs w:val="20"/>
        </w:rPr>
      </w:pPr>
      <w:r w:rsidRPr="001F2B85">
        <w:rPr>
          <w:rFonts w:cstheme="minorHAnsi"/>
          <w:sz w:val="20"/>
          <w:szCs w:val="20"/>
          <w:u w:val="single"/>
        </w:rPr>
        <w:t>Kontakt:</w:t>
      </w:r>
      <w:r w:rsidRPr="001F2B85">
        <w:rPr>
          <w:rFonts w:cstheme="minorHAnsi"/>
          <w:sz w:val="20"/>
          <w:szCs w:val="20"/>
        </w:rPr>
        <w:t xml:space="preserve"> tel. 606 144 399; </w:t>
      </w:r>
      <w:hyperlink r:id="rId10" w:history="1">
        <w:r w:rsidRPr="001F2B85">
          <w:rPr>
            <w:rStyle w:val="Hipercze"/>
            <w:rFonts w:cstheme="minorHAnsi"/>
            <w:color w:val="auto"/>
            <w:sz w:val="20"/>
            <w:szCs w:val="20"/>
            <w:u w:val="none"/>
          </w:rPr>
          <w:t>katarzyna.brodzinska@uwm.edu.pl</w:t>
        </w:r>
      </w:hyperlink>
    </w:p>
    <w:p w14:paraId="13EAE026" w14:textId="03B23E12" w:rsidR="00A13BC3" w:rsidRDefault="00A13BC3" w:rsidP="00A13BC3">
      <w:pPr>
        <w:spacing w:after="120" w:line="276" w:lineRule="auto"/>
        <w:ind w:left="142"/>
        <w:jc w:val="both"/>
        <w:rPr>
          <w:rFonts w:cstheme="minorHAnsi"/>
          <w:color w:val="C00000"/>
          <w:sz w:val="20"/>
          <w:szCs w:val="20"/>
        </w:rPr>
      </w:pPr>
      <w:r w:rsidRPr="001F2B85">
        <w:rPr>
          <w:rFonts w:cstheme="minorHAnsi"/>
          <w:color w:val="C00000"/>
          <w:sz w:val="20"/>
          <w:szCs w:val="20"/>
          <w:u w:val="single"/>
        </w:rPr>
        <w:t>Czas trwania:</w:t>
      </w:r>
      <w:r w:rsidRPr="001F2B85">
        <w:rPr>
          <w:rFonts w:cstheme="minorHAnsi"/>
          <w:color w:val="C00000"/>
          <w:sz w:val="20"/>
          <w:szCs w:val="20"/>
        </w:rPr>
        <w:t xml:space="preserve"> 1x45 min.</w:t>
      </w:r>
    </w:p>
    <w:p w14:paraId="2428D118" w14:textId="77777777" w:rsidR="00BE1A26" w:rsidRPr="001F2B85" w:rsidRDefault="00BE1A26" w:rsidP="00A13BC3">
      <w:pPr>
        <w:spacing w:after="120" w:line="276" w:lineRule="auto"/>
        <w:ind w:left="142"/>
        <w:jc w:val="both"/>
        <w:rPr>
          <w:rFonts w:cstheme="minorHAnsi"/>
          <w:color w:val="C00000"/>
          <w:sz w:val="20"/>
          <w:szCs w:val="20"/>
        </w:rPr>
      </w:pPr>
    </w:p>
    <w:p w14:paraId="590F2FFD" w14:textId="05FEE3B8" w:rsidR="00A13BC3" w:rsidRPr="001F2B85" w:rsidRDefault="00A13BC3" w:rsidP="00BE1A26">
      <w:pPr>
        <w:spacing w:line="276" w:lineRule="auto"/>
        <w:ind w:left="142"/>
        <w:jc w:val="both"/>
        <w:rPr>
          <w:rFonts w:cstheme="minorHAnsi"/>
          <w:b/>
          <w:bCs/>
          <w:color w:val="2F5496" w:themeColor="accent1" w:themeShade="BF"/>
          <w:sz w:val="20"/>
          <w:szCs w:val="20"/>
        </w:rPr>
      </w:pPr>
      <w:r w:rsidRPr="001F2B85">
        <w:rPr>
          <w:rFonts w:cstheme="minorHAnsi"/>
          <w:b/>
          <w:bCs/>
          <w:color w:val="2F5496" w:themeColor="accent1" w:themeShade="BF"/>
          <w:sz w:val="20"/>
          <w:szCs w:val="20"/>
        </w:rPr>
        <w:t>Komunikacja interpersonalna, czyli jak skutecznie się komunikować</w:t>
      </w:r>
      <w:r w:rsidR="004047AF" w:rsidRPr="001F2B85">
        <w:rPr>
          <w:rFonts w:cstheme="minorHAnsi"/>
          <w:b/>
          <w:bCs/>
          <w:color w:val="2F5496" w:themeColor="accent1" w:themeShade="BF"/>
          <w:sz w:val="20"/>
          <w:szCs w:val="20"/>
        </w:rPr>
        <w:t>.</w:t>
      </w:r>
      <w:r w:rsidRPr="001F2B85">
        <w:rPr>
          <w:rFonts w:cstheme="minorHAnsi"/>
          <w:b/>
          <w:bCs/>
          <w:color w:val="2F5496" w:themeColor="accent1" w:themeShade="BF"/>
          <w:sz w:val="20"/>
          <w:szCs w:val="20"/>
        </w:rPr>
        <w:t xml:space="preserve"> </w:t>
      </w:r>
    </w:p>
    <w:p w14:paraId="36B0D806" w14:textId="0D9C8B0D" w:rsidR="00A13BC3" w:rsidRPr="001F2B85" w:rsidRDefault="00A13BC3" w:rsidP="00BE1A26">
      <w:pPr>
        <w:spacing w:line="276" w:lineRule="auto"/>
        <w:ind w:left="142"/>
        <w:jc w:val="both"/>
        <w:rPr>
          <w:rFonts w:cstheme="minorHAnsi"/>
          <w:sz w:val="20"/>
          <w:szCs w:val="20"/>
        </w:rPr>
      </w:pPr>
      <w:r w:rsidRPr="001F2B85">
        <w:rPr>
          <w:rFonts w:cstheme="minorHAnsi"/>
          <w:sz w:val="20"/>
          <w:szCs w:val="20"/>
          <w:u w:val="single"/>
        </w:rPr>
        <w:t>Osoba prowadząca:</w:t>
      </w:r>
      <w:r w:rsidRPr="001F2B85">
        <w:rPr>
          <w:rFonts w:cstheme="minorHAnsi"/>
          <w:sz w:val="20"/>
          <w:szCs w:val="20"/>
        </w:rPr>
        <w:t xml:space="preserve"> dr hab. </w:t>
      </w:r>
      <w:r w:rsidR="004C2605">
        <w:rPr>
          <w:rFonts w:cstheme="minorHAnsi"/>
          <w:sz w:val="20"/>
          <w:szCs w:val="20"/>
        </w:rPr>
        <w:t xml:space="preserve">inż. </w:t>
      </w:r>
      <w:r w:rsidRPr="001F2B85">
        <w:rPr>
          <w:rFonts w:cstheme="minorHAnsi"/>
          <w:sz w:val="20"/>
          <w:szCs w:val="20"/>
        </w:rPr>
        <w:t xml:space="preserve">Katarzyna Brodzińska </w:t>
      </w:r>
    </w:p>
    <w:p w14:paraId="395C3339" w14:textId="4DDCC992" w:rsidR="00A13BC3" w:rsidRPr="001F2B85" w:rsidRDefault="005A79D1" w:rsidP="00BE1A26">
      <w:pPr>
        <w:spacing w:line="276" w:lineRule="auto"/>
        <w:ind w:left="142"/>
        <w:jc w:val="both"/>
        <w:rPr>
          <w:rFonts w:cstheme="minorHAnsi"/>
          <w:sz w:val="20"/>
          <w:szCs w:val="20"/>
        </w:rPr>
      </w:pPr>
      <w:r w:rsidRPr="001F2B85">
        <w:rPr>
          <w:rFonts w:cstheme="minorHAnsi"/>
          <w:sz w:val="20"/>
          <w:szCs w:val="20"/>
          <w:u w:val="single"/>
        </w:rPr>
        <w:t>Cel zajęć</w:t>
      </w:r>
      <w:r w:rsidR="00A13BC3" w:rsidRPr="001F2B85">
        <w:rPr>
          <w:rFonts w:cstheme="minorHAnsi"/>
          <w:sz w:val="20"/>
          <w:szCs w:val="20"/>
          <w:u w:val="single"/>
        </w:rPr>
        <w:t>:</w:t>
      </w:r>
      <w:r w:rsidR="00A13BC3" w:rsidRPr="001F2B85">
        <w:rPr>
          <w:rFonts w:cstheme="minorHAnsi"/>
          <w:sz w:val="20"/>
          <w:szCs w:val="20"/>
        </w:rPr>
        <w:t xml:space="preserve"> zapoznanie uczniów z podstawowymi zasadami komunikacji interpersonalnej. Bycie komunikatywnym to nie to samo, co umiejętność mówienia. Umiejętności interpersonalne to podstawowe kompetencje miękkie, które można wykorzystać zarówno na gruncie prywatnym, jak i zawodowym. Są one szczególnie ważne w przypadku wielu zawodów i dlatego nie można ich lekceważyć. Wykład wprowadza w problematykę kształtowania kompetencji miękkich, a szczególnie umiejętności komunikacyjnych i zachęca do podejmowania działań w tym zakresie. </w:t>
      </w:r>
    </w:p>
    <w:p w14:paraId="188BBCD7" w14:textId="5359BD06" w:rsidR="001F2B85" w:rsidRPr="001F2B85" w:rsidRDefault="001F2B85" w:rsidP="00BE1A26">
      <w:pPr>
        <w:spacing w:after="120" w:line="276" w:lineRule="auto"/>
        <w:ind w:left="142"/>
        <w:jc w:val="both"/>
        <w:rPr>
          <w:rFonts w:cstheme="minorHAnsi"/>
          <w:sz w:val="20"/>
          <w:szCs w:val="20"/>
        </w:rPr>
      </w:pPr>
      <w:r w:rsidRPr="001F2B85">
        <w:rPr>
          <w:rFonts w:cstheme="minorHAnsi"/>
          <w:sz w:val="20"/>
          <w:szCs w:val="20"/>
          <w:u w:val="single"/>
        </w:rPr>
        <w:t>Rodzaj zajęć:</w:t>
      </w:r>
      <w:r w:rsidRPr="001F2B85">
        <w:rPr>
          <w:rFonts w:cstheme="minorHAnsi"/>
          <w:sz w:val="20"/>
          <w:szCs w:val="20"/>
        </w:rPr>
        <w:t xml:space="preserve"> warsztaty</w:t>
      </w:r>
      <w:r w:rsidR="00FF0664">
        <w:rPr>
          <w:rFonts w:cstheme="minorHAnsi"/>
          <w:sz w:val="20"/>
          <w:szCs w:val="20"/>
        </w:rPr>
        <w:t>.</w:t>
      </w:r>
    </w:p>
    <w:p w14:paraId="43D834BC" w14:textId="34B57F20" w:rsidR="001F2B85" w:rsidRPr="001F2B85" w:rsidRDefault="001F2B85" w:rsidP="00BE1A26">
      <w:pPr>
        <w:spacing w:line="276" w:lineRule="auto"/>
        <w:ind w:left="300" w:right="500" w:hanging="141"/>
        <w:jc w:val="both"/>
        <w:rPr>
          <w:rFonts w:cstheme="minorHAnsi"/>
          <w:sz w:val="20"/>
          <w:szCs w:val="20"/>
        </w:rPr>
      </w:pPr>
      <w:r w:rsidRPr="001F2B85">
        <w:rPr>
          <w:rFonts w:cstheme="minorHAnsi"/>
          <w:sz w:val="20"/>
          <w:szCs w:val="20"/>
          <w:u w:val="single"/>
        </w:rPr>
        <w:t>Tryb zajęć</w:t>
      </w:r>
      <w:r w:rsidRPr="001F2B85">
        <w:rPr>
          <w:rFonts w:cstheme="minorHAnsi"/>
          <w:sz w:val="20"/>
          <w:szCs w:val="20"/>
        </w:rPr>
        <w:t>: stacjonarne</w:t>
      </w:r>
      <w:r w:rsidR="00BC06F3">
        <w:rPr>
          <w:rFonts w:cstheme="minorHAnsi"/>
          <w:sz w:val="20"/>
          <w:szCs w:val="20"/>
        </w:rPr>
        <w:t xml:space="preserve"> (</w:t>
      </w:r>
      <w:r w:rsidR="00BC06F3" w:rsidRPr="00892497">
        <w:rPr>
          <w:rFonts w:cstheme="minorHAnsi"/>
          <w:sz w:val="20"/>
          <w:szCs w:val="20"/>
        </w:rPr>
        <w:t>sala W</w:t>
      </w:r>
      <w:r w:rsidR="00BC06F3">
        <w:rPr>
          <w:rFonts w:cstheme="minorHAnsi"/>
          <w:sz w:val="20"/>
          <w:szCs w:val="20"/>
        </w:rPr>
        <w:t>ydziału Rolnictwa i Leśnictwa)</w:t>
      </w:r>
      <w:r w:rsidR="00FF0664">
        <w:rPr>
          <w:rFonts w:cstheme="minorHAnsi"/>
          <w:sz w:val="20"/>
          <w:szCs w:val="20"/>
        </w:rPr>
        <w:t>.</w:t>
      </w:r>
    </w:p>
    <w:p w14:paraId="47B8C0CC" w14:textId="77777777" w:rsidR="00A13BC3" w:rsidRPr="001F2B85" w:rsidRDefault="00A13BC3" w:rsidP="00BE1A26">
      <w:pPr>
        <w:spacing w:line="276" w:lineRule="auto"/>
        <w:ind w:left="142"/>
        <w:jc w:val="both"/>
        <w:rPr>
          <w:rFonts w:cstheme="minorHAnsi"/>
          <w:sz w:val="20"/>
          <w:szCs w:val="20"/>
        </w:rPr>
      </w:pPr>
      <w:r w:rsidRPr="001F2B85">
        <w:rPr>
          <w:rFonts w:cstheme="minorHAnsi"/>
          <w:sz w:val="20"/>
          <w:szCs w:val="20"/>
          <w:u w:val="single"/>
        </w:rPr>
        <w:t>Kontakt:</w:t>
      </w:r>
      <w:r w:rsidRPr="001F2B85">
        <w:rPr>
          <w:rFonts w:cstheme="minorHAnsi"/>
          <w:sz w:val="20"/>
          <w:szCs w:val="20"/>
        </w:rPr>
        <w:t xml:space="preserve"> tel. 606 144 399; </w:t>
      </w:r>
      <w:hyperlink r:id="rId11" w:history="1">
        <w:r w:rsidRPr="001F2B85">
          <w:rPr>
            <w:rStyle w:val="Hipercze"/>
            <w:rFonts w:cstheme="minorHAnsi"/>
            <w:color w:val="auto"/>
            <w:sz w:val="20"/>
            <w:szCs w:val="20"/>
            <w:u w:val="none"/>
          </w:rPr>
          <w:t>katarzyna.brodzinska@uwm.edu.pl</w:t>
        </w:r>
      </w:hyperlink>
    </w:p>
    <w:p w14:paraId="15C92EB9" w14:textId="77777777" w:rsidR="00A13BC3" w:rsidRPr="008A650C" w:rsidRDefault="00A13BC3" w:rsidP="00BE1A26">
      <w:pPr>
        <w:spacing w:line="276" w:lineRule="auto"/>
        <w:ind w:left="142"/>
        <w:jc w:val="both"/>
        <w:rPr>
          <w:rFonts w:cstheme="minorHAnsi"/>
          <w:color w:val="C00000"/>
          <w:sz w:val="20"/>
          <w:szCs w:val="20"/>
        </w:rPr>
      </w:pPr>
      <w:r w:rsidRPr="001F2B85">
        <w:rPr>
          <w:rFonts w:cstheme="minorHAnsi"/>
          <w:color w:val="C00000"/>
          <w:sz w:val="20"/>
          <w:szCs w:val="20"/>
          <w:u w:val="single"/>
        </w:rPr>
        <w:t xml:space="preserve">Czas trwania: </w:t>
      </w:r>
      <w:r w:rsidRPr="001F2B85">
        <w:rPr>
          <w:rFonts w:cstheme="minorHAnsi"/>
          <w:color w:val="C00000"/>
          <w:sz w:val="20"/>
          <w:szCs w:val="20"/>
        </w:rPr>
        <w:t>1x45 min.</w:t>
      </w:r>
    </w:p>
    <w:p w14:paraId="53542518" w14:textId="77777777" w:rsidR="00EE6A42" w:rsidRDefault="00EE6A42" w:rsidP="00A13BC3">
      <w:pPr>
        <w:spacing w:line="276" w:lineRule="auto"/>
        <w:jc w:val="both"/>
        <w:rPr>
          <w:rFonts w:cstheme="minorHAnsi"/>
          <w:sz w:val="20"/>
          <w:szCs w:val="20"/>
        </w:rPr>
      </w:pPr>
    </w:p>
    <w:p w14:paraId="5FDEC954" w14:textId="0E6EEF98" w:rsidR="00BE1A26" w:rsidRPr="001F2B85" w:rsidRDefault="00BE1A26" w:rsidP="00BE1A26">
      <w:pPr>
        <w:spacing w:line="276" w:lineRule="auto"/>
        <w:ind w:left="142"/>
        <w:jc w:val="both"/>
        <w:rPr>
          <w:rFonts w:cstheme="minorHAnsi"/>
          <w:b/>
          <w:bCs/>
          <w:color w:val="2F5496" w:themeColor="accent1" w:themeShade="BF"/>
          <w:sz w:val="20"/>
          <w:szCs w:val="20"/>
        </w:rPr>
      </w:pPr>
      <w:r w:rsidRPr="00BE1A26">
        <w:rPr>
          <w:rFonts w:ascii="Calibri" w:eastAsia="Times New Roman" w:hAnsi="Calibri" w:cs="Calibri"/>
          <w:b/>
          <w:bCs/>
          <w:color w:val="2F5496" w:themeColor="accent1" w:themeShade="BF"/>
          <w:sz w:val="20"/>
          <w:szCs w:val="20"/>
        </w:rPr>
        <w:t>Wykorzystanie nowoczesnej aparatury</w:t>
      </w:r>
      <w:r>
        <w:rPr>
          <w:rFonts w:ascii="Calibri" w:eastAsia="Times New Roman" w:hAnsi="Calibri" w:cs="Calibri"/>
          <w:b/>
          <w:bCs/>
          <w:color w:val="2F5496" w:themeColor="accent1" w:themeShade="BF"/>
          <w:sz w:val="20"/>
          <w:szCs w:val="20"/>
        </w:rPr>
        <w:t xml:space="preserve"> </w:t>
      </w:r>
      <w:r w:rsidRPr="00BE1A26">
        <w:rPr>
          <w:rFonts w:ascii="Calibri" w:eastAsia="Times New Roman" w:hAnsi="Calibri" w:cs="Calibri"/>
          <w:b/>
          <w:bCs/>
          <w:color w:val="2F5496" w:themeColor="accent1" w:themeShade="BF"/>
          <w:sz w:val="20"/>
          <w:szCs w:val="20"/>
        </w:rPr>
        <w:t>w badaniach rolniczych</w:t>
      </w:r>
      <w:r w:rsidRPr="001F2B85">
        <w:rPr>
          <w:rFonts w:cstheme="minorHAnsi"/>
          <w:b/>
          <w:bCs/>
          <w:color w:val="2F5496" w:themeColor="accent1" w:themeShade="BF"/>
          <w:sz w:val="20"/>
          <w:szCs w:val="20"/>
        </w:rPr>
        <w:t xml:space="preserve">. </w:t>
      </w:r>
    </w:p>
    <w:p w14:paraId="00DE85B1" w14:textId="31580FE4" w:rsidR="00BE1A26" w:rsidRPr="001F2B85" w:rsidRDefault="00BE1A26" w:rsidP="00BE1A26">
      <w:pPr>
        <w:spacing w:line="276" w:lineRule="auto"/>
        <w:ind w:left="142"/>
        <w:jc w:val="both"/>
        <w:rPr>
          <w:rFonts w:cstheme="minorHAnsi"/>
          <w:sz w:val="20"/>
          <w:szCs w:val="20"/>
        </w:rPr>
      </w:pPr>
      <w:r w:rsidRPr="001F2B85">
        <w:rPr>
          <w:rFonts w:cstheme="minorHAnsi"/>
          <w:sz w:val="20"/>
          <w:szCs w:val="20"/>
          <w:u w:val="single"/>
        </w:rPr>
        <w:t>Osoba prowadząca:</w:t>
      </w:r>
      <w:r w:rsidRPr="001F2B85">
        <w:rPr>
          <w:rFonts w:cstheme="minorHAnsi"/>
          <w:sz w:val="20"/>
          <w:szCs w:val="20"/>
        </w:rPr>
        <w:t xml:space="preserve"> </w:t>
      </w:r>
      <w:r w:rsidR="004C2605">
        <w:rPr>
          <w:rFonts w:cstheme="minorHAnsi"/>
          <w:sz w:val="20"/>
          <w:szCs w:val="20"/>
        </w:rPr>
        <w:t xml:space="preserve">prof. </w:t>
      </w:r>
      <w:r w:rsidRPr="001F2B85">
        <w:rPr>
          <w:rFonts w:cstheme="minorHAnsi"/>
          <w:sz w:val="20"/>
          <w:szCs w:val="20"/>
        </w:rPr>
        <w:t xml:space="preserve">dr hab. </w:t>
      </w:r>
      <w:r w:rsidR="004C2605">
        <w:rPr>
          <w:rFonts w:cstheme="minorHAnsi"/>
          <w:sz w:val="20"/>
          <w:szCs w:val="20"/>
        </w:rPr>
        <w:t xml:space="preserve">inż. </w:t>
      </w:r>
      <w:r>
        <w:rPr>
          <w:rFonts w:cstheme="minorHAnsi"/>
          <w:sz w:val="20"/>
          <w:szCs w:val="20"/>
        </w:rPr>
        <w:t>Krystyna Żuk-Gołaszewska</w:t>
      </w:r>
    </w:p>
    <w:p w14:paraId="73BB9989" w14:textId="33E5AEFA" w:rsidR="00BE1A26" w:rsidRPr="001F2B85" w:rsidRDefault="00BE1A26" w:rsidP="00BE1A26">
      <w:pPr>
        <w:spacing w:line="276" w:lineRule="auto"/>
        <w:ind w:left="142"/>
        <w:jc w:val="both"/>
        <w:rPr>
          <w:rFonts w:cstheme="minorHAnsi"/>
          <w:sz w:val="20"/>
          <w:szCs w:val="20"/>
        </w:rPr>
      </w:pPr>
      <w:r w:rsidRPr="001F2B85">
        <w:rPr>
          <w:rFonts w:cstheme="minorHAnsi"/>
          <w:sz w:val="20"/>
          <w:szCs w:val="20"/>
          <w:u w:val="single"/>
        </w:rPr>
        <w:t>Cel zajęć:</w:t>
      </w:r>
      <w:r w:rsidRPr="001F2B85">
        <w:rPr>
          <w:rFonts w:cstheme="minorHAnsi"/>
          <w:sz w:val="20"/>
          <w:szCs w:val="20"/>
        </w:rPr>
        <w:t xml:space="preserve"> </w:t>
      </w:r>
      <w:r w:rsidRPr="00BE1A26">
        <w:rPr>
          <w:rFonts w:cstheme="minorHAnsi"/>
          <w:sz w:val="20"/>
          <w:szCs w:val="20"/>
        </w:rPr>
        <w:t>przedstawienie podstawowego instrumentarium współczesnego warsztatu badań agrotechnicznych wykorzystywanego do pomiarów właściwości i parametrów rośliny lub łanu roślin  w kontekście badań nad optymalizacją produkcji roślinnej</w:t>
      </w:r>
      <w:r w:rsidRPr="001F2B85">
        <w:rPr>
          <w:rFonts w:cstheme="minorHAnsi"/>
          <w:sz w:val="20"/>
          <w:szCs w:val="20"/>
        </w:rPr>
        <w:t xml:space="preserve">. </w:t>
      </w:r>
    </w:p>
    <w:p w14:paraId="7EFE0C7C" w14:textId="31DAB057" w:rsidR="00BE1A26" w:rsidRPr="001F2B85" w:rsidRDefault="00BE1A26" w:rsidP="00BE1A26">
      <w:pPr>
        <w:spacing w:after="120" w:line="276" w:lineRule="auto"/>
        <w:ind w:left="142"/>
        <w:jc w:val="both"/>
        <w:rPr>
          <w:rFonts w:cstheme="minorHAnsi"/>
          <w:sz w:val="20"/>
          <w:szCs w:val="20"/>
        </w:rPr>
      </w:pPr>
      <w:r w:rsidRPr="001F2B85">
        <w:rPr>
          <w:rFonts w:cstheme="minorHAnsi"/>
          <w:sz w:val="20"/>
          <w:szCs w:val="20"/>
          <w:u w:val="single"/>
        </w:rPr>
        <w:t>Rodzaj zajęć:</w:t>
      </w:r>
      <w:r w:rsidRPr="001F2B85">
        <w:rPr>
          <w:rFonts w:cstheme="minorHAnsi"/>
          <w:sz w:val="20"/>
          <w:szCs w:val="20"/>
        </w:rPr>
        <w:t xml:space="preserve"> </w:t>
      </w:r>
      <w:r w:rsidRPr="00BE1A26">
        <w:rPr>
          <w:rFonts w:cstheme="minorHAnsi"/>
          <w:sz w:val="20"/>
          <w:szCs w:val="20"/>
        </w:rPr>
        <w:t>wykład, ćwiczenia</w:t>
      </w:r>
      <w:r w:rsidR="00FF0664">
        <w:rPr>
          <w:rFonts w:cstheme="minorHAnsi"/>
          <w:sz w:val="20"/>
          <w:szCs w:val="20"/>
        </w:rPr>
        <w:t>.</w:t>
      </w:r>
    </w:p>
    <w:p w14:paraId="7331F631" w14:textId="2DABB88C" w:rsidR="00BE1A26" w:rsidRPr="001F2B85" w:rsidRDefault="00BE1A26" w:rsidP="00BE1A26">
      <w:pPr>
        <w:spacing w:line="276" w:lineRule="auto"/>
        <w:ind w:left="300" w:right="500" w:hanging="141"/>
        <w:jc w:val="both"/>
        <w:rPr>
          <w:rFonts w:cstheme="minorHAnsi"/>
          <w:sz w:val="20"/>
          <w:szCs w:val="20"/>
        </w:rPr>
      </w:pPr>
      <w:r w:rsidRPr="001F2B85">
        <w:rPr>
          <w:rFonts w:cstheme="minorHAnsi"/>
          <w:sz w:val="20"/>
          <w:szCs w:val="20"/>
          <w:u w:val="single"/>
        </w:rPr>
        <w:t>Tryb zajęć</w:t>
      </w:r>
      <w:r w:rsidRPr="001F2B85">
        <w:rPr>
          <w:rFonts w:cstheme="minorHAnsi"/>
          <w:sz w:val="20"/>
          <w:szCs w:val="20"/>
        </w:rPr>
        <w:t>: stacjonarne</w:t>
      </w:r>
      <w:r>
        <w:rPr>
          <w:rFonts w:cstheme="minorHAnsi"/>
          <w:sz w:val="20"/>
          <w:szCs w:val="20"/>
        </w:rPr>
        <w:t xml:space="preserve"> (</w:t>
      </w:r>
      <w:r w:rsidRPr="00892497">
        <w:rPr>
          <w:rFonts w:cstheme="minorHAnsi"/>
          <w:sz w:val="20"/>
          <w:szCs w:val="20"/>
        </w:rPr>
        <w:t>sala W</w:t>
      </w:r>
      <w:r>
        <w:rPr>
          <w:rFonts w:cstheme="minorHAnsi"/>
          <w:sz w:val="20"/>
          <w:szCs w:val="20"/>
        </w:rPr>
        <w:t xml:space="preserve">ydziału Rolnictwa i Leśnictwa </w:t>
      </w:r>
      <w:r w:rsidRPr="00BE1A26">
        <w:rPr>
          <w:rFonts w:ascii="Calibri" w:hAnsi="Calibri" w:cs="Calibri"/>
          <w:sz w:val="20"/>
          <w:szCs w:val="20"/>
          <w:lang w:eastAsia="pl-PL"/>
        </w:rPr>
        <w:t>lub Szkoła Partnerska</w:t>
      </w:r>
      <w:r>
        <w:rPr>
          <w:rFonts w:cstheme="minorHAnsi"/>
          <w:sz w:val="20"/>
          <w:szCs w:val="20"/>
        </w:rPr>
        <w:t>)</w:t>
      </w:r>
      <w:r w:rsidR="00FF0664">
        <w:rPr>
          <w:rFonts w:cstheme="minorHAnsi"/>
          <w:sz w:val="20"/>
          <w:szCs w:val="20"/>
        </w:rPr>
        <w:t>.</w:t>
      </w:r>
    </w:p>
    <w:p w14:paraId="5EBEAD76" w14:textId="51FD7F74" w:rsidR="00BE1A26" w:rsidRPr="001F2B85" w:rsidRDefault="00BE1A26" w:rsidP="00BE1A26">
      <w:pPr>
        <w:spacing w:line="276" w:lineRule="auto"/>
        <w:ind w:left="142"/>
        <w:jc w:val="both"/>
        <w:rPr>
          <w:rFonts w:cstheme="minorHAnsi"/>
          <w:sz w:val="20"/>
          <w:szCs w:val="20"/>
        </w:rPr>
      </w:pPr>
      <w:r w:rsidRPr="001F2B85">
        <w:rPr>
          <w:rFonts w:cstheme="minorHAnsi"/>
          <w:sz w:val="20"/>
          <w:szCs w:val="20"/>
          <w:u w:val="single"/>
        </w:rPr>
        <w:t>Kontakt:</w:t>
      </w:r>
      <w:r w:rsidRPr="001F2B85">
        <w:rPr>
          <w:rFonts w:cstheme="minorHAnsi"/>
          <w:sz w:val="20"/>
          <w:szCs w:val="20"/>
        </w:rPr>
        <w:t xml:space="preserve"> tel. </w:t>
      </w:r>
      <w:r w:rsidRPr="00BE1A26">
        <w:rPr>
          <w:rFonts w:cstheme="minorHAnsi"/>
          <w:sz w:val="20"/>
          <w:szCs w:val="20"/>
        </w:rPr>
        <w:t>(89) 523 4713 ; kzg@uwm.edu.pl</w:t>
      </w:r>
    </w:p>
    <w:p w14:paraId="541164DA" w14:textId="6703C8B2" w:rsidR="00BE1A26" w:rsidRPr="008A650C" w:rsidRDefault="00BE1A26" w:rsidP="00BE1A26">
      <w:pPr>
        <w:spacing w:line="276" w:lineRule="auto"/>
        <w:ind w:left="142"/>
        <w:jc w:val="both"/>
        <w:rPr>
          <w:rFonts w:cstheme="minorHAnsi"/>
          <w:color w:val="C00000"/>
          <w:sz w:val="20"/>
          <w:szCs w:val="20"/>
        </w:rPr>
      </w:pPr>
      <w:r w:rsidRPr="001F2B85">
        <w:rPr>
          <w:rFonts w:cstheme="minorHAnsi"/>
          <w:color w:val="C00000"/>
          <w:sz w:val="20"/>
          <w:szCs w:val="20"/>
          <w:u w:val="single"/>
        </w:rPr>
        <w:t xml:space="preserve">Czas trwania: </w:t>
      </w:r>
      <w:r w:rsidRPr="00BE1A26">
        <w:rPr>
          <w:rFonts w:cstheme="minorHAnsi"/>
          <w:color w:val="C00000"/>
          <w:sz w:val="20"/>
          <w:szCs w:val="20"/>
        </w:rPr>
        <w:t>2 – 4 x 45 min (do uzgodnienia)</w:t>
      </w:r>
      <w:r w:rsidRPr="001F2B85">
        <w:rPr>
          <w:rFonts w:cstheme="minorHAnsi"/>
          <w:color w:val="C00000"/>
          <w:sz w:val="20"/>
          <w:szCs w:val="20"/>
        </w:rPr>
        <w:t>.</w:t>
      </w:r>
    </w:p>
    <w:p w14:paraId="07138E9A" w14:textId="77777777" w:rsidR="00BE1A26" w:rsidRDefault="00BE1A26" w:rsidP="00A13BC3">
      <w:pPr>
        <w:spacing w:line="276" w:lineRule="auto"/>
        <w:jc w:val="both"/>
        <w:rPr>
          <w:rFonts w:cstheme="minorHAnsi"/>
          <w:sz w:val="20"/>
          <w:szCs w:val="20"/>
        </w:rPr>
      </w:pPr>
    </w:p>
    <w:p w14:paraId="20905CDC" w14:textId="23C3F61B" w:rsidR="00BE1A26" w:rsidRPr="001F2B85" w:rsidRDefault="00BE1A26" w:rsidP="00BE1A26">
      <w:pPr>
        <w:spacing w:line="276" w:lineRule="auto"/>
        <w:ind w:left="142"/>
        <w:jc w:val="both"/>
        <w:rPr>
          <w:rFonts w:cstheme="minorHAnsi"/>
          <w:b/>
          <w:bCs/>
          <w:color w:val="2F5496" w:themeColor="accent1" w:themeShade="BF"/>
          <w:sz w:val="20"/>
          <w:szCs w:val="20"/>
        </w:rPr>
      </w:pPr>
      <w:r w:rsidRPr="00BE1A26">
        <w:rPr>
          <w:rFonts w:ascii="Calibri" w:eastAsia="Times New Roman" w:hAnsi="Calibri" w:cs="Calibri"/>
          <w:b/>
          <w:bCs/>
          <w:color w:val="2F5496" w:themeColor="accent1" w:themeShade="BF"/>
          <w:sz w:val="20"/>
          <w:szCs w:val="20"/>
        </w:rPr>
        <w:t>Nowoczesna technologia uprawy konopi siewnych</w:t>
      </w:r>
      <w:r w:rsidRPr="001F2B85">
        <w:rPr>
          <w:rFonts w:cstheme="minorHAnsi"/>
          <w:b/>
          <w:bCs/>
          <w:color w:val="2F5496" w:themeColor="accent1" w:themeShade="BF"/>
          <w:sz w:val="20"/>
          <w:szCs w:val="20"/>
        </w:rPr>
        <w:t xml:space="preserve">. </w:t>
      </w:r>
    </w:p>
    <w:p w14:paraId="5D471765" w14:textId="2F7DEF11" w:rsidR="00BE1A26" w:rsidRPr="001F2B85" w:rsidRDefault="00BE1A26" w:rsidP="00BE1A26">
      <w:pPr>
        <w:spacing w:line="276" w:lineRule="auto"/>
        <w:ind w:left="142"/>
        <w:jc w:val="both"/>
        <w:rPr>
          <w:rFonts w:cstheme="minorHAnsi"/>
          <w:sz w:val="20"/>
          <w:szCs w:val="20"/>
        </w:rPr>
      </w:pPr>
      <w:r w:rsidRPr="001F2B85">
        <w:rPr>
          <w:rFonts w:cstheme="minorHAnsi"/>
          <w:sz w:val="20"/>
          <w:szCs w:val="20"/>
          <w:u w:val="single"/>
        </w:rPr>
        <w:t>Osoba prowadząca:</w:t>
      </w:r>
      <w:r w:rsidRPr="001F2B85">
        <w:rPr>
          <w:rFonts w:cstheme="minorHAnsi"/>
          <w:sz w:val="20"/>
          <w:szCs w:val="20"/>
        </w:rPr>
        <w:t xml:space="preserve"> </w:t>
      </w:r>
      <w:r w:rsidR="00CF2548">
        <w:rPr>
          <w:rFonts w:cstheme="minorHAnsi"/>
          <w:sz w:val="20"/>
          <w:szCs w:val="20"/>
        </w:rPr>
        <w:t xml:space="preserve">prof. </w:t>
      </w:r>
      <w:r w:rsidRPr="001F2B85">
        <w:rPr>
          <w:rFonts w:cstheme="minorHAnsi"/>
          <w:sz w:val="20"/>
          <w:szCs w:val="20"/>
        </w:rPr>
        <w:t xml:space="preserve">dr hab. </w:t>
      </w:r>
      <w:r w:rsidR="004C2605">
        <w:rPr>
          <w:rFonts w:cstheme="minorHAnsi"/>
          <w:sz w:val="20"/>
          <w:szCs w:val="20"/>
        </w:rPr>
        <w:t xml:space="preserve">inż. </w:t>
      </w:r>
      <w:r>
        <w:rPr>
          <w:rFonts w:cstheme="minorHAnsi"/>
          <w:sz w:val="20"/>
          <w:szCs w:val="20"/>
        </w:rPr>
        <w:t>Krystyna Żuk-Gołaszewska</w:t>
      </w:r>
    </w:p>
    <w:p w14:paraId="0B5975BB" w14:textId="426E221C" w:rsidR="00BE1A26" w:rsidRPr="001F2B85" w:rsidRDefault="00BE1A26" w:rsidP="00BE1A26">
      <w:pPr>
        <w:spacing w:line="276" w:lineRule="auto"/>
        <w:ind w:left="142"/>
        <w:jc w:val="both"/>
        <w:rPr>
          <w:rFonts w:cstheme="minorHAnsi"/>
          <w:sz w:val="20"/>
          <w:szCs w:val="20"/>
        </w:rPr>
      </w:pPr>
      <w:r w:rsidRPr="001F2B85">
        <w:rPr>
          <w:rFonts w:cstheme="minorHAnsi"/>
          <w:sz w:val="20"/>
          <w:szCs w:val="20"/>
          <w:u w:val="single"/>
        </w:rPr>
        <w:t>Cel zajęć:</w:t>
      </w:r>
      <w:r w:rsidRPr="001F2B85">
        <w:rPr>
          <w:rFonts w:cstheme="minorHAnsi"/>
          <w:sz w:val="20"/>
          <w:szCs w:val="20"/>
        </w:rPr>
        <w:t xml:space="preserve"> </w:t>
      </w:r>
      <w:r w:rsidRPr="00BE1A26">
        <w:rPr>
          <w:rFonts w:cstheme="minorHAnsi"/>
          <w:sz w:val="20"/>
          <w:szCs w:val="20"/>
        </w:rPr>
        <w:t>modelowanie wzrostu, rozwoju, plonowania oraz jakość surowca konopi siewnych w warunkach zmian klimatycznych północno-wschodniej Europy w oparciu o uzyskanie wiedzy z zakresu aspektów gospodarczych, środowiskowych, zdrowotnych i społecznych (intensywność fotosyntezy i transpiracji, WUE, LAI) oraz stanu odżywienia azotem – zawartość chlorofilu (SPAD)</w:t>
      </w:r>
      <w:r w:rsidRPr="001F2B85">
        <w:rPr>
          <w:rFonts w:cstheme="minorHAnsi"/>
          <w:sz w:val="20"/>
          <w:szCs w:val="20"/>
        </w:rPr>
        <w:t xml:space="preserve">. </w:t>
      </w:r>
    </w:p>
    <w:p w14:paraId="020639F7" w14:textId="2FD39C84" w:rsidR="00BE1A26" w:rsidRPr="001F2B85" w:rsidRDefault="00BE1A26" w:rsidP="00BE1A26">
      <w:pPr>
        <w:spacing w:after="120" w:line="276" w:lineRule="auto"/>
        <w:ind w:left="142"/>
        <w:jc w:val="both"/>
        <w:rPr>
          <w:rFonts w:cstheme="minorHAnsi"/>
          <w:sz w:val="20"/>
          <w:szCs w:val="20"/>
        </w:rPr>
      </w:pPr>
      <w:r w:rsidRPr="001F2B85">
        <w:rPr>
          <w:rFonts w:cstheme="minorHAnsi"/>
          <w:sz w:val="20"/>
          <w:szCs w:val="20"/>
          <w:u w:val="single"/>
        </w:rPr>
        <w:lastRenderedPageBreak/>
        <w:t>Rodzaj zajęć:</w:t>
      </w:r>
      <w:r w:rsidRPr="001F2B85">
        <w:rPr>
          <w:rFonts w:cstheme="minorHAnsi"/>
          <w:sz w:val="20"/>
          <w:szCs w:val="20"/>
        </w:rPr>
        <w:t xml:space="preserve"> </w:t>
      </w:r>
      <w:r w:rsidRPr="00BE1A26">
        <w:rPr>
          <w:rFonts w:cstheme="minorHAnsi"/>
          <w:sz w:val="20"/>
          <w:szCs w:val="20"/>
        </w:rPr>
        <w:t>wykład, ćwiczenia</w:t>
      </w:r>
      <w:r w:rsidR="00FF0664">
        <w:rPr>
          <w:rFonts w:cstheme="minorHAnsi"/>
          <w:sz w:val="20"/>
          <w:szCs w:val="20"/>
        </w:rPr>
        <w:t>.</w:t>
      </w:r>
    </w:p>
    <w:p w14:paraId="43EA6098" w14:textId="64283CA2" w:rsidR="00BE1A26" w:rsidRPr="001F2B85" w:rsidRDefault="00BE1A26" w:rsidP="00BE1A26">
      <w:pPr>
        <w:spacing w:line="276" w:lineRule="auto"/>
        <w:ind w:left="300" w:right="500" w:hanging="141"/>
        <w:jc w:val="both"/>
        <w:rPr>
          <w:rFonts w:cstheme="minorHAnsi"/>
          <w:sz w:val="20"/>
          <w:szCs w:val="20"/>
        </w:rPr>
      </w:pPr>
      <w:r w:rsidRPr="001F2B85">
        <w:rPr>
          <w:rFonts w:cstheme="minorHAnsi"/>
          <w:sz w:val="20"/>
          <w:szCs w:val="20"/>
          <w:u w:val="single"/>
        </w:rPr>
        <w:t>Tryb zajęć</w:t>
      </w:r>
      <w:r w:rsidRPr="001F2B85">
        <w:rPr>
          <w:rFonts w:cstheme="minorHAnsi"/>
          <w:sz w:val="20"/>
          <w:szCs w:val="20"/>
        </w:rPr>
        <w:t>: stacjonarne</w:t>
      </w:r>
      <w:r>
        <w:rPr>
          <w:rFonts w:cstheme="minorHAnsi"/>
          <w:sz w:val="20"/>
          <w:szCs w:val="20"/>
        </w:rPr>
        <w:t xml:space="preserve"> (</w:t>
      </w:r>
      <w:r w:rsidRPr="00892497">
        <w:rPr>
          <w:rFonts w:cstheme="minorHAnsi"/>
          <w:sz w:val="20"/>
          <w:szCs w:val="20"/>
        </w:rPr>
        <w:t>sala W</w:t>
      </w:r>
      <w:r>
        <w:rPr>
          <w:rFonts w:cstheme="minorHAnsi"/>
          <w:sz w:val="20"/>
          <w:szCs w:val="20"/>
        </w:rPr>
        <w:t xml:space="preserve">ydziału Rolnictwa i Leśnictwa </w:t>
      </w:r>
      <w:r w:rsidRPr="00BE1A26">
        <w:rPr>
          <w:rFonts w:ascii="Calibri" w:hAnsi="Calibri" w:cs="Calibri"/>
          <w:sz w:val="20"/>
          <w:szCs w:val="20"/>
          <w:lang w:eastAsia="pl-PL"/>
        </w:rPr>
        <w:t>lub Szkoła Partnerska</w:t>
      </w:r>
      <w:r>
        <w:rPr>
          <w:rFonts w:cstheme="minorHAnsi"/>
          <w:sz w:val="20"/>
          <w:szCs w:val="20"/>
        </w:rPr>
        <w:t>)</w:t>
      </w:r>
      <w:r w:rsidR="00FF0664">
        <w:rPr>
          <w:rFonts w:cstheme="minorHAnsi"/>
          <w:sz w:val="20"/>
          <w:szCs w:val="20"/>
        </w:rPr>
        <w:t>.</w:t>
      </w:r>
    </w:p>
    <w:p w14:paraId="118872FA" w14:textId="77777777" w:rsidR="00BE1A26" w:rsidRPr="001F2B85" w:rsidRDefault="00BE1A26" w:rsidP="00BE1A26">
      <w:pPr>
        <w:spacing w:line="276" w:lineRule="auto"/>
        <w:ind w:left="142"/>
        <w:jc w:val="both"/>
        <w:rPr>
          <w:rFonts w:cstheme="minorHAnsi"/>
          <w:sz w:val="20"/>
          <w:szCs w:val="20"/>
        </w:rPr>
      </w:pPr>
      <w:r w:rsidRPr="001F2B85">
        <w:rPr>
          <w:rFonts w:cstheme="minorHAnsi"/>
          <w:sz w:val="20"/>
          <w:szCs w:val="20"/>
          <w:u w:val="single"/>
        </w:rPr>
        <w:t>Kontakt:</w:t>
      </w:r>
      <w:r w:rsidRPr="001F2B85">
        <w:rPr>
          <w:rFonts w:cstheme="minorHAnsi"/>
          <w:sz w:val="20"/>
          <w:szCs w:val="20"/>
        </w:rPr>
        <w:t xml:space="preserve"> tel. </w:t>
      </w:r>
      <w:r w:rsidRPr="00BE1A26">
        <w:rPr>
          <w:rFonts w:cstheme="minorHAnsi"/>
          <w:sz w:val="20"/>
          <w:szCs w:val="20"/>
        </w:rPr>
        <w:t>(89) 523 4713 ; kzg@uwm.edu.pl</w:t>
      </w:r>
    </w:p>
    <w:p w14:paraId="3AAF9D70" w14:textId="77777777" w:rsidR="00BE1A26" w:rsidRPr="008A650C" w:rsidRDefault="00BE1A26" w:rsidP="00BE1A26">
      <w:pPr>
        <w:spacing w:line="276" w:lineRule="auto"/>
        <w:ind w:left="142"/>
        <w:jc w:val="both"/>
        <w:rPr>
          <w:rFonts w:cstheme="minorHAnsi"/>
          <w:color w:val="C00000"/>
          <w:sz w:val="20"/>
          <w:szCs w:val="20"/>
        </w:rPr>
      </w:pPr>
      <w:r w:rsidRPr="001F2B85">
        <w:rPr>
          <w:rFonts w:cstheme="minorHAnsi"/>
          <w:color w:val="C00000"/>
          <w:sz w:val="20"/>
          <w:szCs w:val="20"/>
          <w:u w:val="single"/>
        </w:rPr>
        <w:t xml:space="preserve">Czas trwania: </w:t>
      </w:r>
      <w:r w:rsidRPr="00BE1A26">
        <w:rPr>
          <w:rFonts w:cstheme="minorHAnsi"/>
          <w:color w:val="C00000"/>
          <w:sz w:val="20"/>
          <w:szCs w:val="20"/>
        </w:rPr>
        <w:t>2 – 4 x 45 min (do uzgodnienia)</w:t>
      </w:r>
      <w:r w:rsidRPr="001F2B85">
        <w:rPr>
          <w:rFonts w:cstheme="minorHAnsi"/>
          <w:color w:val="C00000"/>
          <w:sz w:val="20"/>
          <w:szCs w:val="20"/>
        </w:rPr>
        <w:t>.</w:t>
      </w:r>
    </w:p>
    <w:p w14:paraId="26CE83AB" w14:textId="77777777" w:rsidR="008E7EDD" w:rsidRPr="00B65A1A" w:rsidRDefault="008E7EDD" w:rsidP="00B65A1A">
      <w:pPr>
        <w:spacing w:line="276" w:lineRule="auto"/>
        <w:jc w:val="both"/>
        <w:rPr>
          <w:rFonts w:eastAsia="Times New Roman" w:cstheme="minorHAnsi"/>
          <w:sz w:val="20"/>
          <w:szCs w:val="20"/>
        </w:rPr>
      </w:pPr>
    </w:p>
    <w:p w14:paraId="42F440B9" w14:textId="45D7BBD7" w:rsidR="002A171D" w:rsidRPr="000F31B3" w:rsidRDefault="00696D9D" w:rsidP="00C3354D">
      <w:pPr>
        <w:tabs>
          <w:tab w:val="left" w:pos="300"/>
        </w:tabs>
        <w:spacing w:after="120" w:line="276" w:lineRule="auto"/>
        <w:ind w:left="142"/>
        <w:jc w:val="both"/>
        <w:rPr>
          <w:rFonts w:cstheme="minorHAnsi"/>
          <w:b/>
          <w:bCs/>
          <w:color w:val="2F5496" w:themeColor="accent1" w:themeShade="BF"/>
          <w:sz w:val="20"/>
          <w:szCs w:val="20"/>
        </w:rPr>
      </w:pPr>
      <w:r w:rsidRPr="00696D9D">
        <w:rPr>
          <w:rFonts w:cstheme="minorHAnsi"/>
          <w:b/>
          <w:bCs/>
          <w:color w:val="2F5496" w:themeColor="accent1" w:themeShade="BF"/>
          <w:sz w:val="20"/>
          <w:szCs w:val="20"/>
        </w:rPr>
        <w:t>Rolnictwo regeneratywne - nowy sposób gospodarowania czy powrót do tradycji</w:t>
      </w:r>
      <w:r w:rsidR="002A171D" w:rsidRPr="000F31B3">
        <w:rPr>
          <w:rFonts w:cstheme="minorHAnsi"/>
          <w:b/>
          <w:bCs/>
          <w:color w:val="2F5496" w:themeColor="accent1" w:themeShade="BF"/>
          <w:sz w:val="20"/>
          <w:szCs w:val="20"/>
        </w:rPr>
        <w:t>.</w:t>
      </w:r>
    </w:p>
    <w:p w14:paraId="22F4ECEC" w14:textId="7112221D" w:rsidR="002A171D" w:rsidRPr="000F31B3" w:rsidRDefault="002A171D" w:rsidP="00C3354D">
      <w:pPr>
        <w:spacing w:after="120" w:line="276" w:lineRule="auto"/>
        <w:ind w:left="142"/>
        <w:jc w:val="both"/>
        <w:rPr>
          <w:rFonts w:cstheme="minorHAnsi"/>
          <w:sz w:val="20"/>
          <w:szCs w:val="20"/>
        </w:rPr>
      </w:pPr>
      <w:r w:rsidRPr="000F31B3">
        <w:rPr>
          <w:rFonts w:cstheme="minorHAnsi"/>
          <w:sz w:val="20"/>
          <w:szCs w:val="20"/>
          <w:u w:val="single"/>
        </w:rPr>
        <w:t>Osoba</w:t>
      </w:r>
      <w:r w:rsidRPr="000F31B3">
        <w:rPr>
          <w:rFonts w:cstheme="minorHAnsi"/>
          <w:sz w:val="20"/>
          <w:szCs w:val="20"/>
        </w:rPr>
        <w:t xml:space="preserve"> </w:t>
      </w:r>
      <w:r w:rsidRPr="000F31B3">
        <w:rPr>
          <w:rFonts w:cstheme="minorHAnsi"/>
          <w:sz w:val="20"/>
          <w:szCs w:val="20"/>
          <w:u w:val="single"/>
        </w:rPr>
        <w:t>prowadząca</w:t>
      </w:r>
      <w:r w:rsidRPr="000F31B3">
        <w:rPr>
          <w:rFonts w:cstheme="minorHAnsi"/>
          <w:sz w:val="20"/>
          <w:szCs w:val="20"/>
        </w:rPr>
        <w:t xml:space="preserve">: </w:t>
      </w:r>
      <w:r w:rsidR="00696D9D">
        <w:rPr>
          <w:rFonts w:cstheme="minorHAnsi"/>
          <w:sz w:val="20"/>
          <w:szCs w:val="20"/>
        </w:rPr>
        <w:t xml:space="preserve">prof. </w:t>
      </w:r>
      <w:r w:rsidRPr="000F31B3">
        <w:rPr>
          <w:rFonts w:cstheme="minorHAnsi"/>
          <w:sz w:val="20"/>
          <w:szCs w:val="20"/>
        </w:rPr>
        <w:t xml:space="preserve">dr hab. </w:t>
      </w:r>
      <w:r w:rsidR="00696D9D">
        <w:rPr>
          <w:rFonts w:cstheme="minorHAnsi"/>
          <w:sz w:val="20"/>
          <w:szCs w:val="20"/>
        </w:rPr>
        <w:t>Marek Marks</w:t>
      </w:r>
    </w:p>
    <w:p w14:paraId="495C5AD0" w14:textId="32049A2F" w:rsidR="002A171D" w:rsidRPr="000F31B3" w:rsidRDefault="005A79D1" w:rsidP="00B65A1A">
      <w:pPr>
        <w:spacing w:line="276" w:lineRule="auto"/>
        <w:ind w:left="160"/>
        <w:jc w:val="both"/>
        <w:rPr>
          <w:rFonts w:cstheme="minorHAnsi"/>
          <w:sz w:val="20"/>
          <w:szCs w:val="20"/>
        </w:rPr>
      </w:pPr>
      <w:r w:rsidRPr="000F31B3">
        <w:rPr>
          <w:rFonts w:cstheme="minorHAnsi"/>
          <w:sz w:val="20"/>
          <w:szCs w:val="20"/>
          <w:u w:val="single"/>
        </w:rPr>
        <w:t>Cel zajęć</w:t>
      </w:r>
      <w:r w:rsidR="002A171D" w:rsidRPr="000F31B3">
        <w:rPr>
          <w:rFonts w:cstheme="minorHAnsi"/>
          <w:sz w:val="20"/>
          <w:szCs w:val="20"/>
        </w:rPr>
        <w:t xml:space="preserve">: </w:t>
      </w:r>
      <w:r w:rsidR="003D3ED0">
        <w:rPr>
          <w:rFonts w:cstheme="minorHAnsi"/>
          <w:sz w:val="20"/>
          <w:szCs w:val="20"/>
        </w:rPr>
        <w:t>z</w:t>
      </w:r>
      <w:r w:rsidR="003872C0" w:rsidRPr="003872C0">
        <w:rPr>
          <w:rFonts w:cstheme="minorHAnsi"/>
          <w:sz w:val="20"/>
          <w:szCs w:val="20"/>
        </w:rPr>
        <w:t>apoznanie z genezą i założeniami rolnictwa regeneratywnego oraz poszukiwanie odpowiedzi na pytanie na czym polega specyfika (odrębność) technologii produkcji roślinnej w rolnictwie regeneratywnym na gruntach ornych i użytkach zielonych. Omówienie znaczenia płodozmianu, nawożenia naturalnego i organicznego oraz uprawy roli rolnictwie regeneratywnym.</w:t>
      </w:r>
    </w:p>
    <w:p w14:paraId="7714B0BB" w14:textId="0068CB82" w:rsidR="002A171D" w:rsidRPr="000F31B3" w:rsidRDefault="00853855" w:rsidP="00B65A1A">
      <w:pPr>
        <w:spacing w:line="276" w:lineRule="auto"/>
        <w:ind w:left="160"/>
        <w:jc w:val="both"/>
        <w:rPr>
          <w:rFonts w:cstheme="minorHAnsi"/>
          <w:sz w:val="20"/>
          <w:szCs w:val="20"/>
        </w:rPr>
      </w:pPr>
      <w:r w:rsidRPr="000F31B3">
        <w:rPr>
          <w:rFonts w:cstheme="minorHAnsi"/>
          <w:sz w:val="20"/>
          <w:szCs w:val="20"/>
          <w:u w:val="single"/>
        </w:rPr>
        <w:t>Rodzaj zajęć</w:t>
      </w:r>
      <w:r w:rsidR="002A171D" w:rsidRPr="000F31B3">
        <w:rPr>
          <w:rFonts w:cstheme="minorHAnsi"/>
          <w:sz w:val="20"/>
          <w:szCs w:val="20"/>
        </w:rPr>
        <w:t>: wykład</w:t>
      </w:r>
      <w:r w:rsidR="00FF0664">
        <w:rPr>
          <w:rFonts w:cstheme="minorHAnsi"/>
          <w:sz w:val="20"/>
          <w:szCs w:val="20"/>
        </w:rPr>
        <w:t>.</w:t>
      </w:r>
    </w:p>
    <w:p w14:paraId="1B336E88" w14:textId="4F53F558" w:rsidR="000F31B3" w:rsidRPr="000F31B3" w:rsidRDefault="000F31B3" w:rsidP="000F31B3">
      <w:pPr>
        <w:spacing w:line="276" w:lineRule="auto"/>
        <w:ind w:left="148" w:right="735"/>
        <w:jc w:val="both"/>
        <w:rPr>
          <w:rFonts w:cstheme="minorHAnsi"/>
          <w:sz w:val="20"/>
          <w:szCs w:val="20"/>
        </w:rPr>
      </w:pPr>
      <w:r w:rsidRPr="000F31B3">
        <w:rPr>
          <w:rFonts w:cstheme="minorHAnsi"/>
          <w:sz w:val="20"/>
          <w:szCs w:val="20"/>
          <w:u w:val="single"/>
        </w:rPr>
        <w:t>Tryb zajęć:</w:t>
      </w:r>
      <w:r w:rsidRPr="000F31B3">
        <w:rPr>
          <w:rFonts w:cstheme="minorHAnsi"/>
          <w:sz w:val="20"/>
          <w:szCs w:val="20"/>
        </w:rPr>
        <w:t xml:space="preserve"> stacjonarne</w:t>
      </w:r>
      <w:r w:rsidR="00661B74">
        <w:rPr>
          <w:rFonts w:cstheme="minorHAnsi"/>
          <w:sz w:val="20"/>
          <w:szCs w:val="20"/>
        </w:rPr>
        <w:t xml:space="preserve"> (</w:t>
      </w:r>
      <w:r w:rsidR="00661B74" w:rsidRPr="00892497">
        <w:rPr>
          <w:rFonts w:cstheme="minorHAnsi"/>
          <w:sz w:val="20"/>
          <w:szCs w:val="20"/>
        </w:rPr>
        <w:t>sala W</w:t>
      </w:r>
      <w:r w:rsidR="00661B74">
        <w:rPr>
          <w:rFonts w:cstheme="minorHAnsi"/>
          <w:sz w:val="20"/>
          <w:szCs w:val="20"/>
        </w:rPr>
        <w:t>ydziału Rolnictwa i Leśnictwa</w:t>
      </w:r>
      <w:r w:rsidR="00661B74" w:rsidRPr="00892497">
        <w:rPr>
          <w:rFonts w:cstheme="minorHAnsi"/>
          <w:sz w:val="20"/>
          <w:szCs w:val="20"/>
        </w:rPr>
        <w:t xml:space="preserve"> lub Szkoła Partnerska</w:t>
      </w:r>
      <w:r w:rsidR="00661B74">
        <w:rPr>
          <w:rFonts w:cstheme="minorHAnsi"/>
          <w:sz w:val="20"/>
          <w:szCs w:val="20"/>
        </w:rPr>
        <w:t>)</w:t>
      </w:r>
      <w:r w:rsidR="00FF0664">
        <w:rPr>
          <w:rFonts w:cstheme="minorHAnsi"/>
          <w:sz w:val="20"/>
          <w:szCs w:val="20"/>
        </w:rPr>
        <w:t>.</w:t>
      </w:r>
    </w:p>
    <w:p w14:paraId="6FCCE799" w14:textId="146512CA" w:rsidR="002A171D" w:rsidRPr="000F31B3" w:rsidRDefault="002A171D" w:rsidP="00B65A1A">
      <w:pPr>
        <w:spacing w:line="276" w:lineRule="auto"/>
        <w:ind w:left="160"/>
        <w:jc w:val="both"/>
        <w:rPr>
          <w:rFonts w:cstheme="minorHAnsi"/>
          <w:sz w:val="20"/>
          <w:szCs w:val="20"/>
        </w:rPr>
      </w:pPr>
      <w:r w:rsidRPr="000F31B3">
        <w:rPr>
          <w:rFonts w:cstheme="minorHAnsi"/>
          <w:sz w:val="20"/>
          <w:szCs w:val="20"/>
          <w:u w:val="single"/>
        </w:rPr>
        <w:t>Kontakt</w:t>
      </w:r>
      <w:r w:rsidRPr="000F31B3">
        <w:rPr>
          <w:rFonts w:cstheme="minorHAnsi"/>
          <w:sz w:val="20"/>
          <w:szCs w:val="20"/>
        </w:rPr>
        <w:t xml:space="preserve">: tel. (89) 523 </w:t>
      </w:r>
      <w:r w:rsidR="00FA7A8B">
        <w:rPr>
          <w:rFonts w:cstheme="minorHAnsi"/>
          <w:sz w:val="20"/>
          <w:szCs w:val="20"/>
        </w:rPr>
        <w:t>48</w:t>
      </w:r>
      <w:r w:rsidRPr="000F31B3">
        <w:rPr>
          <w:rFonts w:cstheme="minorHAnsi"/>
          <w:sz w:val="20"/>
          <w:szCs w:val="20"/>
        </w:rPr>
        <w:t xml:space="preserve"> </w:t>
      </w:r>
      <w:r w:rsidR="00FA7A8B">
        <w:rPr>
          <w:rFonts w:cstheme="minorHAnsi"/>
          <w:sz w:val="20"/>
          <w:szCs w:val="20"/>
        </w:rPr>
        <w:t>85</w:t>
      </w:r>
      <w:r w:rsidRPr="000F31B3">
        <w:rPr>
          <w:rFonts w:cstheme="minorHAnsi"/>
          <w:sz w:val="20"/>
          <w:szCs w:val="20"/>
        </w:rPr>
        <w:t xml:space="preserve">; </w:t>
      </w:r>
      <w:r w:rsidR="008971A1">
        <w:rPr>
          <w:rFonts w:cstheme="minorHAnsi"/>
          <w:sz w:val="20"/>
          <w:szCs w:val="20"/>
        </w:rPr>
        <w:t xml:space="preserve">kom. </w:t>
      </w:r>
      <w:r w:rsidR="008971A1" w:rsidRPr="008971A1">
        <w:rPr>
          <w:rFonts w:cstheme="minorHAnsi"/>
          <w:sz w:val="20"/>
          <w:szCs w:val="20"/>
        </w:rPr>
        <w:t>512019846</w:t>
      </w:r>
      <w:r w:rsidR="008971A1">
        <w:rPr>
          <w:rFonts w:cstheme="minorHAnsi"/>
          <w:sz w:val="20"/>
          <w:szCs w:val="20"/>
        </w:rPr>
        <w:t>; marek.marks</w:t>
      </w:r>
      <w:r w:rsidRPr="000F31B3">
        <w:rPr>
          <w:rFonts w:cstheme="minorHAnsi"/>
          <w:sz w:val="20"/>
          <w:szCs w:val="20"/>
        </w:rPr>
        <w:t>@uwm.edu.pl</w:t>
      </w:r>
    </w:p>
    <w:p w14:paraId="22DDC78E" w14:textId="77777777" w:rsidR="002A171D" w:rsidRPr="008A650C" w:rsidRDefault="002A171D" w:rsidP="00B65A1A">
      <w:pPr>
        <w:spacing w:line="276" w:lineRule="auto"/>
        <w:ind w:left="160"/>
        <w:jc w:val="both"/>
        <w:rPr>
          <w:rFonts w:cstheme="minorHAnsi"/>
          <w:color w:val="C00000"/>
          <w:sz w:val="20"/>
          <w:szCs w:val="20"/>
        </w:rPr>
      </w:pPr>
      <w:r w:rsidRPr="000F31B3">
        <w:rPr>
          <w:rFonts w:cstheme="minorHAnsi"/>
          <w:color w:val="C00000"/>
          <w:sz w:val="20"/>
          <w:szCs w:val="20"/>
          <w:u w:val="single"/>
        </w:rPr>
        <w:t>Czas trwania</w:t>
      </w:r>
      <w:r w:rsidRPr="000F31B3">
        <w:rPr>
          <w:rFonts w:cstheme="minorHAnsi"/>
          <w:color w:val="C00000"/>
          <w:sz w:val="20"/>
          <w:szCs w:val="20"/>
        </w:rPr>
        <w:t>: 2 x 45 min</w:t>
      </w:r>
    </w:p>
    <w:p w14:paraId="7C954503" w14:textId="77777777" w:rsidR="00664993" w:rsidRPr="00B65A1A" w:rsidRDefault="00664993" w:rsidP="00B65A1A">
      <w:pPr>
        <w:spacing w:line="276" w:lineRule="auto"/>
        <w:jc w:val="both"/>
        <w:rPr>
          <w:rFonts w:eastAsia="Times New Roman" w:cstheme="minorHAnsi"/>
          <w:sz w:val="20"/>
          <w:szCs w:val="20"/>
        </w:rPr>
      </w:pPr>
    </w:p>
    <w:p w14:paraId="2498E7F5" w14:textId="5DCE10D6" w:rsidR="002846AF" w:rsidRPr="00C3354D" w:rsidRDefault="002846AF" w:rsidP="00C3354D">
      <w:pPr>
        <w:tabs>
          <w:tab w:val="left" w:pos="300"/>
        </w:tabs>
        <w:spacing w:after="120" w:line="276" w:lineRule="auto"/>
        <w:ind w:left="142"/>
        <w:jc w:val="both"/>
        <w:rPr>
          <w:rFonts w:cstheme="minorHAnsi"/>
          <w:b/>
          <w:bCs/>
          <w:color w:val="2F5496" w:themeColor="accent1" w:themeShade="BF"/>
          <w:sz w:val="20"/>
          <w:szCs w:val="20"/>
        </w:rPr>
      </w:pPr>
      <w:r w:rsidRPr="00C3354D">
        <w:rPr>
          <w:rFonts w:cstheme="minorHAnsi"/>
          <w:b/>
          <w:bCs/>
          <w:color w:val="2F5496" w:themeColor="accent1" w:themeShade="BF"/>
          <w:sz w:val="20"/>
          <w:szCs w:val="20"/>
        </w:rPr>
        <w:t>Warmia i Mazury pachnące ziołami</w:t>
      </w:r>
      <w:r w:rsidR="00C3354D">
        <w:rPr>
          <w:rFonts w:cstheme="minorHAnsi"/>
          <w:b/>
          <w:bCs/>
          <w:color w:val="2F5496" w:themeColor="accent1" w:themeShade="BF"/>
          <w:sz w:val="20"/>
          <w:szCs w:val="20"/>
        </w:rPr>
        <w:t>.</w:t>
      </w:r>
    </w:p>
    <w:p w14:paraId="4A6F9575" w14:textId="453D7AF5" w:rsidR="002846AF" w:rsidRPr="00B65A1A" w:rsidRDefault="002846AF" w:rsidP="00C3354D">
      <w:pPr>
        <w:spacing w:after="120" w:line="276" w:lineRule="auto"/>
        <w:ind w:left="142"/>
        <w:jc w:val="both"/>
        <w:rPr>
          <w:rFonts w:cstheme="minorHAnsi"/>
          <w:sz w:val="20"/>
          <w:szCs w:val="20"/>
        </w:rPr>
      </w:pPr>
      <w:r w:rsidRPr="00B65A1A">
        <w:rPr>
          <w:rFonts w:cstheme="minorHAnsi"/>
          <w:sz w:val="20"/>
          <w:szCs w:val="20"/>
          <w:u w:val="single"/>
        </w:rPr>
        <w:t>Osoby</w:t>
      </w:r>
      <w:r w:rsidRPr="00B65A1A">
        <w:rPr>
          <w:rFonts w:cstheme="minorHAnsi"/>
          <w:sz w:val="20"/>
          <w:szCs w:val="20"/>
        </w:rPr>
        <w:t xml:space="preserve"> </w:t>
      </w:r>
      <w:r w:rsidRPr="00B65A1A">
        <w:rPr>
          <w:rFonts w:cstheme="minorHAnsi"/>
          <w:sz w:val="20"/>
          <w:szCs w:val="20"/>
          <w:u w:val="single"/>
        </w:rPr>
        <w:t>prowadzące</w:t>
      </w:r>
      <w:r w:rsidRPr="00B65A1A">
        <w:rPr>
          <w:rFonts w:cstheme="minorHAnsi"/>
          <w:sz w:val="20"/>
          <w:szCs w:val="20"/>
        </w:rPr>
        <w:t xml:space="preserve">: </w:t>
      </w:r>
      <w:r w:rsidR="00CF2548">
        <w:rPr>
          <w:rFonts w:cstheme="minorHAnsi"/>
          <w:sz w:val="20"/>
          <w:szCs w:val="20"/>
        </w:rPr>
        <w:t xml:space="preserve">prof. </w:t>
      </w:r>
      <w:r w:rsidRPr="00B65A1A">
        <w:rPr>
          <w:rFonts w:cstheme="minorHAnsi"/>
          <w:sz w:val="20"/>
          <w:szCs w:val="20"/>
        </w:rPr>
        <w:t>dr hab. inż. Krystyna Żuk-Gołaszewska</w:t>
      </w:r>
    </w:p>
    <w:p w14:paraId="75E7D1A7" w14:textId="35EED904" w:rsidR="002846AF" w:rsidRPr="00B65A1A" w:rsidRDefault="005A79D1" w:rsidP="00C3354D">
      <w:pPr>
        <w:spacing w:line="276" w:lineRule="auto"/>
        <w:ind w:left="142" w:right="380"/>
        <w:jc w:val="both"/>
        <w:rPr>
          <w:rFonts w:cstheme="minorHAnsi"/>
          <w:sz w:val="20"/>
          <w:szCs w:val="20"/>
        </w:rPr>
      </w:pPr>
      <w:r>
        <w:rPr>
          <w:rFonts w:cstheme="minorHAnsi"/>
          <w:sz w:val="20"/>
          <w:szCs w:val="20"/>
          <w:u w:val="single"/>
        </w:rPr>
        <w:t>Cel zajęć</w:t>
      </w:r>
      <w:r w:rsidR="002846AF" w:rsidRPr="00B65A1A">
        <w:rPr>
          <w:rFonts w:cstheme="minorHAnsi"/>
          <w:sz w:val="20"/>
          <w:szCs w:val="20"/>
        </w:rPr>
        <w:t>: pozyskanie wiedzy dotyczącej budowy morfologicznej roślin, wymagań siedliskowych, sposobu uprawy, charakterystyki surowca zielarskiego, zawartości substancji biologicznie czynnych i ich działania wybranych roślin zielarskich</w:t>
      </w:r>
      <w:r w:rsidR="00FF0664">
        <w:rPr>
          <w:rFonts w:cstheme="minorHAnsi"/>
          <w:sz w:val="20"/>
          <w:szCs w:val="20"/>
        </w:rPr>
        <w:t>.</w:t>
      </w:r>
    </w:p>
    <w:p w14:paraId="45467758" w14:textId="2708399C" w:rsidR="002846AF" w:rsidRDefault="00853855" w:rsidP="00B65A1A">
      <w:pPr>
        <w:spacing w:line="276" w:lineRule="auto"/>
        <w:ind w:left="300" w:right="500" w:hanging="141"/>
        <w:jc w:val="both"/>
        <w:rPr>
          <w:rFonts w:cstheme="minorHAnsi"/>
          <w:sz w:val="20"/>
          <w:szCs w:val="20"/>
        </w:rPr>
      </w:pPr>
      <w:r>
        <w:rPr>
          <w:rFonts w:cstheme="minorHAnsi"/>
          <w:sz w:val="20"/>
          <w:szCs w:val="20"/>
          <w:u w:val="single"/>
        </w:rPr>
        <w:t>Rodzaj zajęć</w:t>
      </w:r>
      <w:r w:rsidR="002846AF" w:rsidRPr="00B65A1A">
        <w:rPr>
          <w:rFonts w:cstheme="minorHAnsi"/>
          <w:sz w:val="20"/>
          <w:szCs w:val="20"/>
        </w:rPr>
        <w:t>: wykład</w:t>
      </w:r>
      <w:r w:rsidR="00FF0664">
        <w:rPr>
          <w:rFonts w:cstheme="minorHAnsi"/>
          <w:sz w:val="20"/>
          <w:szCs w:val="20"/>
        </w:rPr>
        <w:t>.</w:t>
      </w:r>
    </w:p>
    <w:p w14:paraId="0B4DB400" w14:textId="0196D045" w:rsidR="00550B24" w:rsidRPr="00B65A1A" w:rsidRDefault="00550B24" w:rsidP="00B65A1A">
      <w:pPr>
        <w:spacing w:line="276" w:lineRule="auto"/>
        <w:ind w:left="300" w:right="500" w:hanging="141"/>
        <w:jc w:val="both"/>
        <w:rPr>
          <w:rFonts w:cstheme="minorHAnsi"/>
          <w:sz w:val="20"/>
          <w:szCs w:val="20"/>
        </w:rPr>
      </w:pPr>
      <w:r>
        <w:rPr>
          <w:rFonts w:cstheme="minorHAnsi"/>
          <w:sz w:val="20"/>
          <w:szCs w:val="20"/>
          <w:u w:val="single"/>
        </w:rPr>
        <w:t>Tryb zajęć</w:t>
      </w:r>
      <w:r w:rsidRPr="00550B24">
        <w:rPr>
          <w:rFonts w:cstheme="minorHAnsi"/>
          <w:sz w:val="20"/>
          <w:szCs w:val="20"/>
        </w:rPr>
        <w:t>:</w:t>
      </w:r>
      <w:r>
        <w:rPr>
          <w:rFonts w:cstheme="minorHAnsi"/>
          <w:sz w:val="20"/>
          <w:szCs w:val="20"/>
        </w:rPr>
        <w:t xml:space="preserve"> stacjonarne</w:t>
      </w:r>
      <w:r w:rsidR="00661B74">
        <w:rPr>
          <w:rFonts w:cstheme="minorHAnsi"/>
          <w:sz w:val="20"/>
          <w:szCs w:val="20"/>
        </w:rPr>
        <w:t xml:space="preserve"> (</w:t>
      </w:r>
      <w:r w:rsidR="00661B74" w:rsidRPr="00892497">
        <w:rPr>
          <w:rFonts w:cstheme="minorHAnsi"/>
          <w:sz w:val="20"/>
          <w:szCs w:val="20"/>
        </w:rPr>
        <w:t>sala W</w:t>
      </w:r>
      <w:r w:rsidR="00661B74">
        <w:rPr>
          <w:rFonts w:cstheme="minorHAnsi"/>
          <w:sz w:val="20"/>
          <w:szCs w:val="20"/>
        </w:rPr>
        <w:t>ydziału Rolnictwa i Leśnictwa</w:t>
      </w:r>
      <w:r w:rsidR="00661B74" w:rsidRPr="00892497">
        <w:rPr>
          <w:rFonts w:cstheme="minorHAnsi"/>
          <w:sz w:val="20"/>
          <w:szCs w:val="20"/>
        </w:rPr>
        <w:t xml:space="preserve"> lub Szkoła Partnerska</w:t>
      </w:r>
      <w:r w:rsidR="00661B74">
        <w:rPr>
          <w:rFonts w:cstheme="minorHAnsi"/>
          <w:sz w:val="20"/>
          <w:szCs w:val="20"/>
        </w:rPr>
        <w:t>)</w:t>
      </w:r>
      <w:r w:rsidR="00FF0664">
        <w:rPr>
          <w:rFonts w:cstheme="minorHAnsi"/>
          <w:sz w:val="20"/>
          <w:szCs w:val="20"/>
        </w:rPr>
        <w:t>.</w:t>
      </w:r>
    </w:p>
    <w:p w14:paraId="3B5D3F57" w14:textId="77777777" w:rsidR="002846AF" w:rsidRPr="00B65A1A" w:rsidRDefault="002846AF" w:rsidP="00B65A1A">
      <w:pPr>
        <w:spacing w:line="276" w:lineRule="auto"/>
        <w:ind w:left="160"/>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47 13; kzg@uwm.edu.pl</w:t>
      </w:r>
    </w:p>
    <w:p w14:paraId="0353B451" w14:textId="77777777" w:rsidR="002846AF" w:rsidRPr="008A650C" w:rsidRDefault="002846AF" w:rsidP="00B65A1A">
      <w:pPr>
        <w:spacing w:line="276" w:lineRule="auto"/>
        <w:ind w:left="16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p>
    <w:p w14:paraId="3D393462" w14:textId="77777777" w:rsidR="002846AF" w:rsidRPr="00B65A1A" w:rsidRDefault="002846AF" w:rsidP="00B65A1A">
      <w:pPr>
        <w:spacing w:line="276" w:lineRule="auto"/>
        <w:jc w:val="both"/>
        <w:rPr>
          <w:rFonts w:eastAsia="Times New Roman" w:cstheme="minorHAnsi"/>
          <w:sz w:val="20"/>
          <w:szCs w:val="20"/>
        </w:rPr>
      </w:pPr>
    </w:p>
    <w:p w14:paraId="569B6CD8" w14:textId="2A54D355" w:rsidR="002846AF" w:rsidRPr="00C3354D" w:rsidRDefault="002846AF" w:rsidP="005A62EB">
      <w:pPr>
        <w:tabs>
          <w:tab w:val="left" w:pos="316"/>
        </w:tabs>
        <w:spacing w:after="120" w:line="276" w:lineRule="auto"/>
        <w:ind w:left="159" w:right="1380"/>
        <w:jc w:val="both"/>
        <w:rPr>
          <w:rFonts w:cstheme="minorHAnsi"/>
          <w:b/>
          <w:bCs/>
          <w:color w:val="2F5496" w:themeColor="accent1" w:themeShade="BF"/>
          <w:sz w:val="20"/>
          <w:szCs w:val="20"/>
        </w:rPr>
      </w:pPr>
      <w:r w:rsidRPr="00C3354D">
        <w:rPr>
          <w:rFonts w:cstheme="minorHAnsi"/>
          <w:b/>
          <w:bCs/>
          <w:color w:val="2F5496" w:themeColor="accent1" w:themeShade="BF"/>
          <w:sz w:val="20"/>
          <w:szCs w:val="20"/>
        </w:rPr>
        <w:t>Rośliny miododajne - możliwość wieloaspektowego wykorzystania</w:t>
      </w:r>
      <w:r w:rsidR="005A62EB">
        <w:rPr>
          <w:rFonts w:cstheme="minorHAnsi"/>
          <w:b/>
          <w:bCs/>
          <w:color w:val="2F5496" w:themeColor="accent1" w:themeShade="BF"/>
          <w:sz w:val="20"/>
          <w:szCs w:val="20"/>
        </w:rPr>
        <w:t>.</w:t>
      </w:r>
    </w:p>
    <w:p w14:paraId="033810C6" w14:textId="470238A7" w:rsidR="002846AF" w:rsidRPr="00B65A1A" w:rsidRDefault="002846AF" w:rsidP="005A62EB">
      <w:pPr>
        <w:spacing w:after="120" w:line="276" w:lineRule="auto"/>
        <w:ind w:left="159"/>
        <w:jc w:val="both"/>
        <w:rPr>
          <w:rFonts w:cstheme="minorHAnsi"/>
          <w:sz w:val="20"/>
          <w:szCs w:val="20"/>
        </w:rPr>
      </w:pPr>
      <w:r w:rsidRPr="00B65A1A">
        <w:rPr>
          <w:rFonts w:cstheme="minorHAnsi"/>
          <w:sz w:val="20"/>
          <w:szCs w:val="20"/>
          <w:u w:val="single"/>
        </w:rPr>
        <w:t>Osoby</w:t>
      </w:r>
      <w:r w:rsidRPr="00B65A1A">
        <w:rPr>
          <w:rFonts w:cstheme="minorHAnsi"/>
          <w:sz w:val="20"/>
          <w:szCs w:val="20"/>
        </w:rPr>
        <w:t xml:space="preserve"> </w:t>
      </w:r>
      <w:r w:rsidRPr="00B65A1A">
        <w:rPr>
          <w:rFonts w:cstheme="minorHAnsi"/>
          <w:sz w:val="20"/>
          <w:szCs w:val="20"/>
          <w:u w:val="single"/>
        </w:rPr>
        <w:t>prowadzące</w:t>
      </w:r>
      <w:r w:rsidRPr="00B65A1A">
        <w:rPr>
          <w:rFonts w:cstheme="minorHAnsi"/>
          <w:sz w:val="20"/>
          <w:szCs w:val="20"/>
        </w:rPr>
        <w:t xml:space="preserve">: </w:t>
      </w:r>
      <w:r w:rsidR="00CF2548">
        <w:rPr>
          <w:rFonts w:cstheme="minorHAnsi"/>
          <w:sz w:val="20"/>
          <w:szCs w:val="20"/>
        </w:rPr>
        <w:t xml:space="preserve">prof. </w:t>
      </w:r>
      <w:r w:rsidRPr="00B65A1A">
        <w:rPr>
          <w:rFonts w:cstheme="minorHAnsi"/>
          <w:sz w:val="20"/>
          <w:szCs w:val="20"/>
        </w:rPr>
        <w:t>dr hab. inż. Krystyna Żuk-Gołaszewska</w:t>
      </w:r>
    </w:p>
    <w:p w14:paraId="1C5E9241" w14:textId="11C09C32" w:rsidR="002846AF" w:rsidRPr="00B65A1A" w:rsidRDefault="005A79D1" w:rsidP="005F4795">
      <w:pPr>
        <w:spacing w:line="276" w:lineRule="auto"/>
        <w:ind w:left="142"/>
        <w:jc w:val="both"/>
        <w:rPr>
          <w:rFonts w:cstheme="minorHAnsi"/>
          <w:sz w:val="20"/>
          <w:szCs w:val="20"/>
        </w:rPr>
      </w:pPr>
      <w:r>
        <w:rPr>
          <w:rFonts w:cstheme="minorHAnsi"/>
          <w:sz w:val="20"/>
          <w:szCs w:val="20"/>
          <w:u w:val="single"/>
        </w:rPr>
        <w:t>Cel zajęć</w:t>
      </w:r>
      <w:r w:rsidR="002846AF" w:rsidRPr="00B65A1A">
        <w:rPr>
          <w:rFonts w:cstheme="minorHAnsi"/>
          <w:sz w:val="20"/>
          <w:szCs w:val="20"/>
        </w:rPr>
        <w:t>: pozyskanie wiedzy dotyczącej gatunków roślin miododajnych, wykorzystanie, funkcja środowiskowa i krajobrazowa</w:t>
      </w:r>
      <w:r w:rsidR="00FF0664">
        <w:rPr>
          <w:rFonts w:cstheme="minorHAnsi"/>
          <w:sz w:val="20"/>
          <w:szCs w:val="20"/>
        </w:rPr>
        <w:t>.</w:t>
      </w:r>
    </w:p>
    <w:p w14:paraId="2FBB3C3F" w14:textId="76E8A81B" w:rsidR="00550B24" w:rsidRDefault="00853855" w:rsidP="00550B24">
      <w:pPr>
        <w:spacing w:line="276" w:lineRule="auto"/>
        <w:ind w:left="300" w:right="500" w:hanging="141"/>
        <w:jc w:val="both"/>
        <w:rPr>
          <w:rFonts w:cstheme="minorHAnsi"/>
          <w:sz w:val="20"/>
          <w:szCs w:val="20"/>
        </w:rPr>
      </w:pPr>
      <w:r>
        <w:rPr>
          <w:rFonts w:cstheme="minorHAnsi"/>
          <w:sz w:val="20"/>
          <w:szCs w:val="20"/>
          <w:u w:val="single"/>
        </w:rPr>
        <w:t>Rodzaj zajęć</w:t>
      </w:r>
      <w:r w:rsidR="002846AF" w:rsidRPr="00B65A1A">
        <w:rPr>
          <w:rFonts w:cstheme="minorHAnsi"/>
          <w:sz w:val="20"/>
          <w:szCs w:val="20"/>
        </w:rPr>
        <w:t>: wykład</w:t>
      </w:r>
      <w:r w:rsidR="00FF0664">
        <w:rPr>
          <w:rFonts w:cstheme="minorHAnsi"/>
          <w:sz w:val="20"/>
          <w:szCs w:val="20"/>
        </w:rPr>
        <w:t>.</w:t>
      </w:r>
    </w:p>
    <w:p w14:paraId="68EEDE6D" w14:textId="2534D553" w:rsidR="00550B24" w:rsidRPr="00B65A1A" w:rsidRDefault="00550B24" w:rsidP="00550B24">
      <w:pPr>
        <w:spacing w:line="276" w:lineRule="auto"/>
        <w:ind w:left="300" w:right="500" w:hanging="141"/>
        <w:jc w:val="both"/>
        <w:rPr>
          <w:rFonts w:cstheme="minorHAnsi"/>
          <w:sz w:val="20"/>
          <w:szCs w:val="20"/>
        </w:rPr>
      </w:pPr>
      <w:r w:rsidRPr="00550B24">
        <w:rPr>
          <w:rFonts w:cstheme="minorHAnsi"/>
          <w:sz w:val="20"/>
          <w:szCs w:val="20"/>
          <w:u w:val="single"/>
        </w:rPr>
        <w:t>Tryb zajęć</w:t>
      </w:r>
      <w:r w:rsidRPr="00550B24">
        <w:rPr>
          <w:rFonts w:cstheme="minorHAnsi"/>
          <w:sz w:val="20"/>
          <w:szCs w:val="20"/>
        </w:rPr>
        <w:t>: stacjonarne</w:t>
      </w:r>
      <w:r w:rsidR="00661B74">
        <w:rPr>
          <w:rFonts w:cstheme="minorHAnsi"/>
          <w:sz w:val="20"/>
          <w:szCs w:val="20"/>
        </w:rPr>
        <w:t xml:space="preserve"> (</w:t>
      </w:r>
      <w:r w:rsidR="00661B74" w:rsidRPr="00892497">
        <w:rPr>
          <w:rFonts w:cstheme="minorHAnsi"/>
          <w:sz w:val="20"/>
          <w:szCs w:val="20"/>
        </w:rPr>
        <w:t>sala W</w:t>
      </w:r>
      <w:r w:rsidR="00661B74">
        <w:rPr>
          <w:rFonts w:cstheme="minorHAnsi"/>
          <w:sz w:val="20"/>
          <w:szCs w:val="20"/>
        </w:rPr>
        <w:t>ydziału Rolnictwa i Leśnictwa</w:t>
      </w:r>
      <w:r w:rsidR="00661B74" w:rsidRPr="00892497">
        <w:rPr>
          <w:rFonts w:cstheme="minorHAnsi"/>
          <w:sz w:val="20"/>
          <w:szCs w:val="20"/>
        </w:rPr>
        <w:t xml:space="preserve"> lub Szkoła Partnerska</w:t>
      </w:r>
      <w:r w:rsidR="00661B74">
        <w:rPr>
          <w:rFonts w:cstheme="minorHAnsi"/>
          <w:sz w:val="20"/>
          <w:szCs w:val="20"/>
        </w:rPr>
        <w:t>)</w:t>
      </w:r>
      <w:r w:rsidR="00FF0664">
        <w:rPr>
          <w:rFonts w:cstheme="minorHAnsi"/>
          <w:sz w:val="20"/>
          <w:szCs w:val="20"/>
        </w:rPr>
        <w:t>.</w:t>
      </w:r>
    </w:p>
    <w:p w14:paraId="3CCC0B38" w14:textId="77777777" w:rsidR="002846AF" w:rsidRPr="00B65A1A" w:rsidRDefault="002846AF" w:rsidP="00B65A1A">
      <w:pPr>
        <w:spacing w:line="276" w:lineRule="auto"/>
        <w:ind w:left="160"/>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47 13; kzg@uwm.edu.pl</w:t>
      </w:r>
    </w:p>
    <w:p w14:paraId="7AD72F9E" w14:textId="77777777" w:rsidR="002846AF" w:rsidRPr="008A650C" w:rsidRDefault="002846AF" w:rsidP="00B65A1A">
      <w:pPr>
        <w:spacing w:line="276" w:lineRule="auto"/>
        <w:ind w:left="160"/>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p>
    <w:p w14:paraId="2C4ABD28" w14:textId="78E761C6" w:rsidR="002846AF" w:rsidRDefault="002846AF" w:rsidP="00B65A1A">
      <w:pPr>
        <w:spacing w:line="276" w:lineRule="auto"/>
        <w:jc w:val="both"/>
        <w:rPr>
          <w:rFonts w:eastAsia="Times New Roman" w:cstheme="minorHAnsi"/>
          <w:sz w:val="20"/>
          <w:szCs w:val="20"/>
        </w:rPr>
      </w:pPr>
    </w:p>
    <w:p w14:paraId="6EF52893" w14:textId="32BF9072" w:rsidR="008E7EDD" w:rsidRPr="00EE6A42" w:rsidRDefault="008E7EDD" w:rsidP="008E7EDD">
      <w:pPr>
        <w:spacing w:after="120" w:line="276" w:lineRule="auto"/>
        <w:ind w:left="142"/>
        <w:jc w:val="both"/>
        <w:rPr>
          <w:rFonts w:cstheme="minorHAnsi"/>
          <w:b/>
          <w:bCs/>
          <w:color w:val="2F5496" w:themeColor="accent1" w:themeShade="BF"/>
          <w:sz w:val="20"/>
          <w:szCs w:val="20"/>
        </w:rPr>
      </w:pPr>
      <w:r w:rsidRPr="00EE6A42">
        <w:rPr>
          <w:rFonts w:cstheme="minorHAnsi"/>
          <w:b/>
          <w:bCs/>
          <w:color w:val="2F5496" w:themeColor="accent1" w:themeShade="BF"/>
          <w:sz w:val="20"/>
          <w:szCs w:val="20"/>
        </w:rPr>
        <w:lastRenderedPageBreak/>
        <w:t>Warzywnicze ciekawostki</w:t>
      </w:r>
      <w:r w:rsidR="004047AF">
        <w:rPr>
          <w:rFonts w:cstheme="minorHAnsi"/>
          <w:b/>
          <w:bCs/>
          <w:color w:val="2F5496" w:themeColor="accent1" w:themeShade="BF"/>
          <w:sz w:val="20"/>
          <w:szCs w:val="20"/>
        </w:rPr>
        <w:t>.</w:t>
      </w:r>
    </w:p>
    <w:p w14:paraId="4E228ABC" w14:textId="6DC91144" w:rsidR="008E7EDD" w:rsidRPr="00B65A1A" w:rsidRDefault="008E7EDD" w:rsidP="008E7EDD">
      <w:pPr>
        <w:spacing w:after="120" w:line="276" w:lineRule="auto"/>
        <w:ind w:left="142"/>
        <w:jc w:val="both"/>
        <w:rPr>
          <w:rFonts w:cstheme="minorHAnsi"/>
          <w:sz w:val="20"/>
          <w:szCs w:val="20"/>
        </w:rPr>
      </w:pPr>
      <w:r w:rsidRPr="00B65A1A">
        <w:rPr>
          <w:rFonts w:cstheme="minorHAnsi"/>
          <w:sz w:val="20"/>
          <w:szCs w:val="20"/>
          <w:u w:val="single"/>
        </w:rPr>
        <w:t>Osoba</w:t>
      </w:r>
      <w:r w:rsidRPr="00B65A1A">
        <w:rPr>
          <w:rFonts w:cstheme="minorHAnsi"/>
          <w:sz w:val="20"/>
          <w:szCs w:val="20"/>
        </w:rPr>
        <w:t xml:space="preserve"> </w:t>
      </w:r>
      <w:r w:rsidRPr="00B65A1A">
        <w:rPr>
          <w:rFonts w:cstheme="minorHAnsi"/>
          <w:sz w:val="20"/>
          <w:szCs w:val="20"/>
          <w:u w:val="single"/>
        </w:rPr>
        <w:t>prowadząca</w:t>
      </w:r>
      <w:r w:rsidRPr="00B65A1A">
        <w:rPr>
          <w:rFonts w:cstheme="minorHAnsi"/>
          <w:sz w:val="20"/>
          <w:szCs w:val="20"/>
        </w:rPr>
        <w:t>: dr hab. Anna Francke</w:t>
      </w:r>
      <w:r w:rsidR="00CF2548">
        <w:rPr>
          <w:rFonts w:cstheme="minorHAnsi"/>
          <w:sz w:val="20"/>
          <w:szCs w:val="20"/>
        </w:rPr>
        <w:t>, prof. UWM</w:t>
      </w:r>
    </w:p>
    <w:p w14:paraId="1E31278A" w14:textId="5685F8EC" w:rsidR="008E7EDD" w:rsidRPr="00B65A1A" w:rsidRDefault="005A79D1" w:rsidP="008E7EDD">
      <w:pPr>
        <w:spacing w:line="276" w:lineRule="auto"/>
        <w:ind w:left="282" w:right="560" w:hanging="141"/>
        <w:jc w:val="both"/>
        <w:rPr>
          <w:rFonts w:cstheme="minorHAnsi"/>
          <w:sz w:val="20"/>
          <w:szCs w:val="20"/>
        </w:rPr>
      </w:pPr>
      <w:r>
        <w:rPr>
          <w:rFonts w:cstheme="minorHAnsi"/>
          <w:sz w:val="20"/>
          <w:szCs w:val="20"/>
          <w:u w:val="single"/>
        </w:rPr>
        <w:t>Cel zajęć</w:t>
      </w:r>
      <w:r w:rsidR="008E7EDD" w:rsidRPr="00B65A1A">
        <w:rPr>
          <w:rFonts w:cstheme="minorHAnsi"/>
          <w:sz w:val="20"/>
          <w:szCs w:val="20"/>
        </w:rPr>
        <w:t>: zapoznanie z mniej znanymi i zapomnianymi gatunkami roślin warzywnych</w:t>
      </w:r>
      <w:r w:rsidR="00FF0664">
        <w:rPr>
          <w:rFonts w:cstheme="minorHAnsi"/>
          <w:sz w:val="20"/>
          <w:szCs w:val="20"/>
        </w:rPr>
        <w:t>.</w:t>
      </w:r>
    </w:p>
    <w:p w14:paraId="5EC6996B" w14:textId="6CAB678C" w:rsidR="008E7EDD" w:rsidRDefault="008E7EDD" w:rsidP="008E7EDD">
      <w:pPr>
        <w:spacing w:line="276" w:lineRule="auto"/>
        <w:ind w:left="142"/>
        <w:jc w:val="both"/>
        <w:rPr>
          <w:rFonts w:cstheme="minorHAnsi"/>
          <w:sz w:val="20"/>
          <w:szCs w:val="20"/>
        </w:rPr>
      </w:pPr>
      <w:r>
        <w:rPr>
          <w:rFonts w:cstheme="minorHAnsi"/>
          <w:sz w:val="20"/>
          <w:szCs w:val="20"/>
          <w:u w:val="single"/>
        </w:rPr>
        <w:t>Rodzaj zajęć</w:t>
      </w:r>
      <w:r w:rsidRPr="00B65A1A">
        <w:rPr>
          <w:rFonts w:cstheme="minorHAnsi"/>
          <w:sz w:val="20"/>
          <w:szCs w:val="20"/>
        </w:rPr>
        <w:t>: wykład</w:t>
      </w:r>
      <w:r w:rsidR="00FF0664">
        <w:rPr>
          <w:rFonts w:cstheme="minorHAnsi"/>
          <w:sz w:val="20"/>
          <w:szCs w:val="20"/>
        </w:rPr>
        <w:t>.</w:t>
      </w:r>
    </w:p>
    <w:p w14:paraId="76054A3A" w14:textId="06B062B2" w:rsidR="00273BED" w:rsidRPr="00B65A1A" w:rsidRDefault="00273BED" w:rsidP="00273BED">
      <w:pPr>
        <w:spacing w:line="276" w:lineRule="auto"/>
        <w:ind w:left="300" w:right="120" w:hanging="141"/>
        <w:jc w:val="both"/>
        <w:rPr>
          <w:rFonts w:cstheme="minorHAnsi"/>
          <w:sz w:val="20"/>
          <w:szCs w:val="20"/>
        </w:rPr>
      </w:pPr>
      <w:r>
        <w:rPr>
          <w:rFonts w:cstheme="minorHAnsi"/>
          <w:sz w:val="20"/>
          <w:szCs w:val="20"/>
          <w:u w:val="single"/>
        </w:rPr>
        <w:t>Tryb zajęć</w:t>
      </w:r>
      <w:r w:rsidRPr="006F7624">
        <w:rPr>
          <w:rFonts w:cstheme="minorHAnsi"/>
          <w:sz w:val="20"/>
          <w:szCs w:val="20"/>
        </w:rPr>
        <w:t>:</w:t>
      </w:r>
      <w:r>
        <w:rPr>
          <w:rFonts w:cstheme="minorHAnsi"/>
          <w:sz w:val="20"/>
          <w:szCs w:val="20"/>
        </w:rPr>
        <w:t xml:space="preserve"> stacjonarne </w:t>
      </w:r>
      <w:r w:rsidR="00661B74">
        <w:rPr>
          <w:rFonts w:cstheme="minorHAnsi"/>
          <w:sz w:val="20"/>
          <w:szCs w:val="20"/>
        </w:rPr>
        <w:t>(</w:t>
      </w:r>
      <w:r w:rsidR="00661B74" w:rsidRPr="00892497">
        <w:rPr>
          <w:rFonts w:cstheme="minorHAnsi"/>
          <w:sz w:val="20"/>
          <w:szCs w:val="20"/>
        </w:rPr>
        <w:t>sala W</w:t>
      </w:r>
      <w:r w:rsidR="00661B74">
        <w:rPr>
          <w:rFonts w:cstheme="minorHAnsi"/>
          <w:sz w:val="20"/>
          <w:szCs w:val="20"/>
        </w:rPr>
        <w:t>ydziału Rolnictwa i Leśnictwa</w:t>
      </w:r>
      <w:r w:rsidR="00661B74" w:rsidRPr="00892497">
        <w:rPr>
          <w:rFonts w:cstheme="minorHAnsi"/>
          <w:sz w:val="20"/>
          <w:szCs w:val="20"/>
        </w:rPr>
        <w:t xml:space="preserve"> lub Szkoła Partnerska</w:t>
      </w:r>
      <w:r w:rsidR="00661B74">
        <w:rPr>
          <w:rFonts w:cstheme="minorHAnsi"/>
          <w:sz w:val="20"/>
          <w:szCs w:val="20"/>
        </w:rPr>
        <w:t xml:space="preserve">), </w:t>
      </w:r>
      <w:r>
        <w:rPr>
          <w:rFonts w:cstheme="minorHAnsi"/>
          <w:sz w:val="20"/>
          <w:szCs w:val="20"/>
        </w:rPr>
        <w:t>zdalne</w:t>
      </w:r>
      <w:r w:rsidR="00FF0664">
        <w:rPr>
          <w:rFonts w:cstheme="minorHAnsi"/>
          <w:sz w:val="20"/>
          <w:szCs w:val="20"/>
        </w:rPr>
        <w:t>.</w:t>
      </w:r>
    </w:p>
    <w:p w14:paraId="03F8983C" w14:textId="77777777" w:rsidR="008E7EDD" w:rsidRPr="00B65A1A" w:rsidRDefault="008E7EDD" w:rsidP="008E7EDD">
      <w:pPr>
        <w:spacing w:line="276" w:lineRule="auto"/>
        <w:ind w:left="142"/>
        <w:jc w:val="both"/>
        <w:rPr>
          <w:rFonts w:cstheme="minorHAnsi"/>
          <w:sz w:val="20"/>
          <w:szCs w:val="20"/>
        </w:rPr>
      </w:pPr>
      <w:r w:rsidRPr="00B65A1A">
        <w:rPr>
          <w:rFonts w:cstheme="minorHAnsi"/>
          <w:sz w:val="20"/>
          <w:szCs w:val="20"/>
          <w:u w:val="single"/>
        </w:rPr>
        <w:t>Kontakt</w:t>
      </w:r>
      <w:r w:rsidRPr="00B65A1A">
        <w:rPr>
          <w:rFonts w:cstheme="minorHAnsi"/>
          <w:sz w:val="20"/>
          <w:szCs w:val="20"/>
        </w:rPr>
        <w:t>: (89) 523 43 44; afrancke@uwm.edu.pl</w:t>
      </w:r>
    </w:p>
    <w:p w14:paraId="22C94BF9" w14:textId="661511B1" w:rsidR="000400F4" w:rsidRDefault="008E7EDD" w:rsidP="00273BED">
      <w:pPr>
        <w:spacing w:line="276" w:lineRule="auto"/>
        <w:ind w:left="142"/>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1 x 45 min</w:t>
      </w:r>
    </w:p>
    <w:p w14:paraId="5154A651" w14:textId="77777777" w:rsidR="00184B95" w:rsidRPr="008A650C" w:rsidRDefault="00184B95" w:rsidP="00273BED">
      <w:pPr>
        <w:spacing w:line="276" w:lineRule="auto"/>
        <w:ind w:left="142"/>
        <w:jc w:val="both"/>
        <w:rPr>
          <w:rFonts w:cstheme="minorHAnsi"/>
          <w:color w:val="C00000"/>
          <w:sz w:val="20"/>
          <w:szCs w:val="20"/>
        </w:rPr>
      </w:pPr>
    </w:p>
    <w:p w14:paraId="51EFBA3B" w14:textId="77777777" w:rsidR="008E7EDD" w:rsidRPr="00EE6A42" w:rsidRDefault="008E7EDD" w:rsidP="008E7EDD">
      <w:pPr>
        <w:spacing w:after="120" w:line="276" w:lineRule="auto"/>
        <w:ind w:left="142"/>
        <w:jc w:val="both"/>
        <w:rPr>
          <w:rFonts w:cstheme="minorHAnsi"/>
          <w:b/>
          <w:bCs/>
          <w:color w:val="2F5496" w:themeColor="accent1" w:themeShade="BF"/>
          <w:sz w:val="20"/>
          <w:szCs w:val="20"/>
        </w:rPr>
      </w:pPr>
      <w:r w:rsidRPr="00EE6A42">
        <w:rPr>
          <w:rFonts w:cstheme="minorHAnsi"/>
          <w:b/>
          <w:bCs/>
          <w:color w:val="2F5496" w:themeColor="accent1" w:themeShade="BF"/>
          <w:sz w:val="20"/>
          <w:szCs w:val="20"/>
        </w:rPr>
        <w:t>Owocowe rarytasy z Warmii.</w:t>
      </w:r>
    </w:p>
    <w:p w14:paraId="74C8424C" w14:textId="5B91E4B7" w:rsidR="008E7EDD" w:rsidRPr="00B65A1A" w:rsidRDefault="008E7EDD" w:rsidP="008E7EDD">
      <w:pPr>
        <w:spacing w:after="120" w:line="276" w:lineRule="auto"/>
        <w:ind w:left="142"/>
        <w:jc w:val="both"/>
        <w:rPr>
          <w:rFonts w:cstheme="minorHAnsi"/>
          <w:sz w:val="20"/>
          <w:szCs w:val="20"/>
        </w:rPr>
      </w:pPr>
      <w:r w:rsidRPr="00B65A1A">
        <w:rPr>
          <w:rFonts w:cstheme="minorHAnsi"/>
          <w:sz w:val="20"/>
          <w:szCs w:val="20"/>
          <w:u w:val="single"/>
        </w:rPr>
        <w:t>Osob</w:t>
      </w:r>
      <w:r>
        <w:rPr>
          <w:rFonts w:cstheme="minorHAnsi"/>
          <w:sz w:val="20"/>
          <w:szCs w:val="20"/>
          <w:u w:val="single"/>
        </w:rPr>
        <w:t>a</w:t>
      </w:r>
      <w:r w:rsidRPr="00B65A1A">
        <w:rPr>
          <w:rFonts w:cstheme="minorHAnsi"/>
          <w:sz w:val="20"/>
          <w:szCs w:val="20"/>
        </w:rPr>
        <w:t xml:space="preserve"> </w:t>
      </w:r>
      <w:r w:rsidRPr="00B65A1A">
        <w:rPr>
          <w:rFonts w:cstheme="minorHAnsi"/>
          <w:sz w:val="20"/>
          <w:szCs w:val="20"/>
          <w:u w:val="single"/>
        </w:rPr>
        <w:t>prowadząc</w:t>
      </w:r>
      <w:r>
        <w:rPr>
          <w:rFonts w:cstheme="minorHAnsi"/>
          <w:sz w:val="20"/>
          <w:szCs w:val="20"/>
          <w:u w:val="single"/>
        </w:rPr>
        <w:t>a</w:t>
      </w:r>
      <w:r w:rsidRPr="00B65A1A">
        <w:rPr>
          <w:rFonts w:cstheme="minorHAnsi"/>
          <w:sz w:val="20"/>
          <w:szCs w:val="20"/>
        </w:rPr>
        <w:t>: dr hab. Anna Bieniek</w:t>
      </w:r>
      <w:r w:rsidR="005B3329">
        <w:rPr>
          <w:rFonts w:cstheme="minorHAnsi"/>
          <w:sz w:val="20"/>
          <w:szCs w:val="20"/>
        </w:rPr>
        <w:t>, prof. UWM</w:t>
      </w:r>
    </w:p>
    <w:p w14:paraId="41A447C8" w14:textId="710DACC7" w:rsidR="008E7EDD" w:rsidRPr="00B65A1A" w:rsidRDefault="005A79D1" w:rsidP="008E7EDD">
      <w:pPr>
        <w:spacing w:line="276" w:lineRule="auto"/>
        <w:ind w:left="142"/>
        <w:jc w:val="both"/>
        <w:rPr>
          <w:rFonts w:cstheme="minorHAnsi"/>
          <w:sz w:val="20"/>
          <w:szCs w:val="20"/>
        </w:rPr>
      </w:pPr>
      <w:r>
        <w:rPr>
          <w:rFonts w:cstheme="minorHAnsi"/>
          <w:sz w:val="20"/>
          <w:szCs w:val="20"/>
          <w:u w:val="single"/>
        </w:rPr>
        <w:t>Cel zajęć</w:t>
      </w:r>
      <w:r w:rsidR="008E7EDD" w:rsidRPr="00B65A1A">
        <w:rPr>
          <w:rFonts w:cstheme="minorHAnsi"/>
          <w:sz w:val="20"/>
          <w:szCs w:val="20"/>
        </w:rPr>
        <w:t xml:space="preserve">: zapoznanie uczniów z gatunkami roślin sadowniczych mniej rozpowszechnionymi w sadownictwie tj. świdośliwa olcholistna, aktinidia ostrolistna (MiniKiwi), dereń jadalny, rokitnik pospolity, oliwnik wielokwiatowy (gumi), żurawina wielkoowocowa, pigwowiec, pigwa, grusza azjatycka (Nashi), leszczyna pospolita. </w:t>
      </w:r>
      <w:r w:rsidR="00B3270B" w:rsidRPr="00B3270B">
        <w:rPr>
          <w:rFonts w:cstheme="minorHAnsi"/>
          <w:sz w:val="20"/>
          <w:szCs w:val="20"/>
        </w:rPr>
        <w:t>Przedstawione zostaną zarówno kierunki prowadzonych badań naukowych oraz działań praktycznych dotyczących potencjału wykorzystania tych owoców przez pracowników Katedry Agroekosystemów i Ogrodnictwa UWM w Olsztynie.</w:t>
      </w:r>
    </w:p>
    <w:p w14:paraId="5662AC54" w14:textId="37C6EB74" w:rsidR="008E7EDD" w:rsidRDefault="008E7EDD" w:rsidP="008E7EDD">
      <w:pPr>
        <w:spacing w:line="276" w:lineRule="auto"/>
        <w:ind w:left="142"/>
        <w:jc w:val="both"/>
        <w:rPr>
          <w:rFonts w:cstheme="minorHAnsi"/>
          <w:sz w:val="20"/>
          <w:szCs w:val="20"/>
        </w:rPr>
      </w:pPr>
      <w:r>
        <w:rPr>
          <w:rFonts w:cstheme="minorHAnsi"/>
          <w:sz w:val="20"/>
          <w:szCs w:val="20"/>
          <w:u w:val="single"/>
        </w:rPr>
        <w:t>Rodzaj zajęć</w:t>
      </w:r>
      <w:r w:rsidRPr="00B65A1A">
        <w:rPr>
          <w:rFonts w:cstheme="minorHAnsi"/>
          <w:sz w:val="20"/>
          <w:szCs w:val="20"/>
        </w:rPr>
        <w:t>: wykład</w:t>
      </w:r>
      <w:r w:rsidR="00FF0664">
        <w:rPr>
          <w:rFonts w:cstheme="minorHAnsi"/>
          <w:sz w:val="20"/>
          <w:szCs w:val="20"/>
        </w:rPr>
        <w:t>.</w:t>
      </w:r>
    </w:p>
    <w:p w14:paraId="2E4D2843" w14:textId="6543A219" w:rsidR="00B3270B" w:rsidRPr="00B65A1A" w:rsidRDefault="00B3270B" w:rsidP="00B3270B">
      <w:pPr>
        <w:spacing w:line="276" w:lineRule="auto"/>
        <w:ind w:left="300" w:right="120" w:hanging="141"/>
        <w:jc w:val="both"/>
        <w:rPr>
          <w:rFonts w:cstheme="minorHAnsi"/>
          <w:sz w:val="20"/>
          <w:szCs w:val="20"/>
        </w:rPr>
      </w:pPr>
      <w:r>
        <w:rPr>
          <w:rFonts w:cstheme="minorHAnsi"/>
          <w:sz w:val="20"/>
          <w:szCs w:val="20"/>
          <w:u w:val="single"/>
        </w:rPr>
        <w:t>Tryb zajęć</w:t>
      </w:r>
      <w:r w:rsidRPr="006F7624">
        <w:rPr>
          <w:rFonts w:cstheme="minorHAnsi"/>
          <w:sz w:val="20"/>
          <w:szCs w:val="20"/>
        </w:rPr>
        <w:t>:</w:t>
      </w:r>
      <w:r>
        <w:rPr>
          <w:rFonts w:cstheme="minorHAnsi"/>
          <w:sz w:val="20"/>
          <w:szCs w:val="20"/>
        </w:rPr>
        <w:t xml:space="preserve"> </w:t>
      </w:r>
      <w:r w:rsidR="00661B74">
        <w:rPr>
          <w:rFonts w:cstheme="minorHAnsi"/>
          <w:sz w:val="20"/>
          <w:szCs w:val="20"/>
        </w:rPr>
        <w:t>stacjonarne (</w:t>
      </w:r>
      <w:r w:rsidR="00661B74" w:rsidRPr="00892497">
        <w:rPr>
          <w:rFonts w:cstheme="minorHAnsi"/>
          <w:sz w:val="20"/>
          <w:szCs w:val="20"/>
        </w:rPr>
        <w:t>sala W</w:t>
      </w:r>
      <w:r w:rsidR="00661B74">
        <w:rPr>
          <w:rFonts w:cstheme="minorHAnsi"/>
          <w:sz w:val="20"/>
          <w:szCs w:val="20"/>
        </w:rPr>
        <w:t>ydziału Rolnictwa i Leśnictwa</w:t>
      </w:r>
      <w:r w:rsidR="00661B74" w:rsidRPr="00892497">
        <w:rPr>
          <w:rFonts w:cstheme="minorHAnsi"/>
          <w:sz w:val="20"/>
          <w:szCs w:val="20"/>
        </w:rPr>
        <w:t xml:space="preserve"> lub Szkoła Partnerska</w:t>
      </w:r>
      <w:r w:rsidR="00661B74">
        <w:rPr>
          <w:rFonts w:cstheme="minorHAnsi"/>
          <w:sz w:val="20"/>
          <w:szCs w:val="20"/>
        </w:rPr>
        <w:t>), zdalne</w:t>
      </w:r>
      <w:r w:rsidR="00FF0664">
        <w:rPr>
          <w:rFonts w:cstheme="minorHAnsi"/>
          <w:sz w:val="20"/>
          <w:szCs w:val="20"/>
        </w:rPr>
        <w:t>.</w:t>
      </w:r>
    </w:p>
    <w:p w14:paraId="227A0934" w14:textId="77777777" w:rsidR="008E7EDD" w:rsidRPr="00B65A1A" w:rsidRDefault="008E7EDD" w:rsidP="008E7EDD">
      <w:pPr>
        <w:spacing w:line="276" w:lineRule="auto"/>
        <w:ind w:left="142"/>
        <w:jc w:val="both"/>
        <w:rPr>
          <w:rFonts w:cstheme="minorHAnsi"/>
          <w:sz w:val="20"/>
          <w:szCs w:val="20"/>
        </w:rPr>
      </w:pPr>
      <w:r w:rsidRPr="00B65A1A">
        <w:rPr>
          <w:rFonts w:cstheme="minorHAnsi"/>
          <w:sz w:val="20"/>
          <w:szCs w:val="20"/>
          <w:u w:val="single"/>
        </w:rPr>
        <w:t>Kontakt</w:t>
      </w:r>
      <w:r w:rsidRPr="00B65A1A">
        <w:rPr>
          <w:rFonts w:cstheme="minorHAnsi"/>
          <w:sz w:val="20"/>
          <w:szCs w:val="20"/>
        </w:rPr>
        <w:t>: tel. (89) 523 43 28; anna.bieniek@uwm.edu.pl</w:t>
      </w:r>
    </w:p>
    <w:p w14:paraId="3EBFDEF1" w14:textId="77777777" w:rsidR="008E7EDD" w:rsidRDefault="008E7EDD" w:rsidP="008E7EDD">
      <w:pPr>
        <w:spacing w:line="276" w:lineRule="auto"/>
        <w:ind w:left="142"/>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1 x 45 min</w:t>
      </w:r>
    </w:p>
    <w:p w14:paraId="5F5E374C" w14:textId="77777777" w:rsidR="00734A3D" w:rsidRPr="008A650C" w:rsidRDefault="00734A3D" w:rsidP="008E7EDD">
      <w:pPr>
        <w:spacing w:line="276" w:lineRule="auto"/>
        <w:ind w:left="142"/>
        <w:jc w:val="both"/>
        <w:rPr>
          <w:rFonts w:cstheme="minorHAnsi"/>
          <w:color w:val="C00000"/>
          <w:sz w:val="20"/>
          <w:szCs w:val="20"/>
        </w:rPr>
      </w:pPr>
    </w:p>
    <w:p w14:paraId="5CB9FA3A" w14:textId="77777777" w:rsidR="00A13BC3" w:rsidRPr="001C7514" w:rsidRDefault="00A13BC3" w:rsidP="00A13BC3">
      <w:pPr>
        <w:tabs>
          <w:tab w:val="left" w:pos="142"/>
        </w:tabs>
        <w:spacing w:after="120" w:line="276" w:lineRule="auto"/>
        <w:ind w:left="142"/>
        <w:jc w:val="both"/>
        <w:rPr>
          <w:rFonts w:cstheme="minorHAnsi"/>
          <w:b/>
          <w:bCs/>
          <w:color w:val="2F5496" w:themeColor="accent1" w:themeShade="BF"/>
          <w:sz w:val="20"/>
          <w:szCs w:val="20"/>
        </w:rPr>
      </w:pPr>
      <w:r w:rsidRPr="001C7514">
        <w:rPr>
          <w:rFonts w:cstheme="minorHAnsi"/>
          <w:b/>
          <w:bCs/>
          <w:color w:val="2F5496" w:themeColor="accent1" w:themeShade="BF"/>
          <w:sz w:val="20"/>
          <w:szCs w:val="20"/>
        </w:rPr>
        <w:t>Surowce zielarskie w życiu codziennym człowieka.</w:t>
      </w:r>
    </w:p>
    <w:p w14:paraId="65C17256" w14:textId="07002AA8" w:rsidR="00A13BC3" w:rsidRPr="001C7514" w:rsidRDefault="00A13BC3" w:rsidP="00A13BC3">
      <w:pPr>
        <w:tabs>
          <w:tab w:val="left" w:pos="142"/>
        </w:tabs>
        <w:spacing w:after="120" w:line="276" w:lineRule="auto"/>
        <w:ind w:left="142"/>
        <w:jc w:val="both"/>
        <w:rPr>
          <w:rFonts w:cstheme="minorHAnsi"/>
          <w:sz w:val="20"/>
          <w:szCs w:val="20"/>
        </w:rPr>
      </w:pPr>
      <w:r w:rsidRPr="001C7514">
        <w:rPr>
          <w:rFonts w:cstheme="minorHAnsi"/>
          <w:sz w:val="20"/>
          <w:szCs w:val="20"/>
          <w:u w:val="single"/>
        </w:rPr>
        <w:t>Osoba</w:t>
      </w:r>
      <w:r w:rsidRPr="001C7514">
        <w:rPr>
          <w:rFonts w:cstheme="minorHAnsi"/>
          <w:sz w:val="20"/>
          <w:szCs w:val="20"/>
        </w:rPr>
        <w:t xml:space="preserve"> </w:t>
      </w:r>
      <w:r w:rsidRPr="001C7514">
        <w:rPr>
          <w:rFonts w:cstheme="minorHAnsi"/>
          <w:sz w:val="20"/>
          <w:szCs w:val="20"/>
          <w:u w:val="single"/>
        </w:rPr>
        <w:t>prowadząca</w:t>
      </w:r>
      <w:r w:rsidRPr="001C7514">
        <w:rPr>
          <w:rFonts w:cstheme="minorHAnsi"/>
          <w:sz w:val="20"/>
          <w:szCs w:val="20"/>
        </w:rPr>
        <w:t>: dr hab. Joanna Majkowska-Gadomska</w:t>
      </w:r>
      <w:r w:rsidR="005B3329">
        <w:rPr>
          <w:rFonts w:cstheme="minorHAnsi"/>
          <w:sz w:val="20"/>
          <w:szCs w:val="20"/>
        </w:rPr>
        <w:t>, prof. UWM</w:t>
      </w:r>
    </w:p>
    <w:p w14:paraId="494C4354" w14:textId="76F25C48" w:rsidR="00A13BC3" w:rsidRPr="001C7514" w:rsidRDefault="005A79D1" w:rsidP="00A13BC3">
      <w:pPr>
        <w:tabs>
          <w:tab w:val="left" w:pos="142"/>
        </w:tabs>
        <w:spacing w:after="120" w:line="276" w:lineRule="auto"/>
        <w:ind w:left="142" w:right="520"/>
        <w:jc w:val="both"/>
        <w:rPr>
          <w:rFonts w:cstheme="minorHAnsi"/>
          <w:sz w:val="20"/>
          <w:szCs w:val="20"/>
        </w:rPr>
      </w:pPr>
      <w:r w:rsidRPr="001C7514">
        <w:rPr>
          <w:rFonts w:cstheme="minorHAnsi"/>
          <w:sz w:val="20"/>
          <w:szCs w:val="20"/>
          <w:u w:val="single"/>
        </w:rPr>
        <w:t>Cel zajęć</w:t>
      </w:r>
      <w:r w:rsidR="00A13BC3" w:rsidRPr="001C7514">
        <w:rPr>
          <w:rFonts w:cstheme="minorHAnsi"/>
          <w:sz w:val="20"/>
          <w:szCs w:val="20"/>
        </w:rPr>
        <w:t xml:space="preserve">: </w:t>
      </w:r>
      <w:r w:rsidR="003D3ED0">
        <w:rPr>
          <w:rFonts w:cstheme="minorHAnsi"/>
          <w:sz w:val="20"/>
          <w:szCs w:val="20"/>
        </w:rPr>
        <w:t>r</w:t>
      </w:r>
      <w:r w:rsidR="00A13BC3" w:rsidRPr="001C7514">
        <w:rPr>
          <w:rFonts w:cstheme="minorHAnsi"/>
          <w:sz w:val="20"/>
          <w:szCs w:val="20"/>
        </w:rPr>
        <w:t xml:space="preserve">ośliny zielarskie towarzyszą człowiekowi od czasów prehistorycznych. Służą jako pożywienie, leki czy kosmetyki. W trakcie zajęć uczestnicy poznają nie tylko właściwości lecznicze ziół, ale także ich znaczenie dietetyczne, kosmetyczne a nawet dekoracyjne. </w:t>
      </w:r>
    </w:p>
    <w:p w14:paraId="0DBFD18C" w14:textId="6EAE7491" w:rsidR="00A13BC3" w:rsidRPr="001C7514" w:rsidRDefault="00A13BC3" w:rsidP="00A13BC3">
      <w:pPr>
        <w:tabs>
          <w:tab w:val="left" w:pos="142"/>
        </w:tabs>
        <w:spacing w:after="120" w:line="276" w:lineRule="auto"/>
        <w:ind w:left="142"/>
        <w:jc w:val="both"/>
        <w:rPr>
          <w:rFonts w:cstheme="minorHAnsi"/>
          <w:sz w:val="20"/>
          <w:szCs w:val="20"/>
        </w:rPr>
      </w:pPr>
      <w:r w:rsidRPr="001C7514">
        <w:rPr>
          <w:rFonts w:cstheme="minorHAnsi"/>
          <w:sz w:val="20"/>
          <w:szCs w:val="20"/>
          <w:u w:val="single"/>
        </w:rPr>
        <w:t>Rodzaj zajęć</w:t>
      </w:r>
      <w:r w:rsidRPr="001C7514">
        <w:rPr>
          <w:rFonts w:cstheme="minorHAnsi"/>
          <w:sz w:val="20"/>
          <w:szCs w:val="20"/>
        </w:rPr>
        <w:t>: wykład</w:t>
      </w:r>
      <w:r w:rsidR="00FF0664">
        <w:rPr>
          <w:rFonts w:cstheme="minorHAnsi"/>
          <w:sz w:val="20"/>
          <w:szCs w:val="20"/>
        </w:rPr>
        <w:t>.</w:t>
      </w:r>
    </w:p>
    <w:p w14:paraId="5AA9BB82" w14:textId="35BAD690" w:rsidR="001C7514" w:rsidRPr="001C7514" w:rsidRDefault="001C7514" w:rsidP="00A13BC3">
      <w:pPr>
        <w:tabs>
          <w:tab w:val="left" w:pos="142"/>
        </w:tabs>
        <w:spacing w:after="120" w:line="276" w:lineRule="auto"/>
        <w:ind w:left="142"/>
        <w:jc w:val="both"/>
        <w:rPr>
          <w:rFonts w:cstheme="minorHAnsi"/>
          <w:sz w:val="20"/>
          <w:szCs w:val="20"/>
        </w:rPr>
      </w:pPr>
      <w:r w:rsidRPr="001C7514">
        <w:rPr>
          <w:rFonts w:cstheme="minorHAnsi"/>
          <w:sz w:val="20"/>
          <w:szCs w:val="20"/>
          <w:u w:val="single"/>
        </w:rPr>
        <w:t>Tryb zajęć:</w:t>
      </w:r>
      <w:r w:rsidRPr="001C7514">
        <w:rPr>
          <w:rFonts w:cstheme="minorHAnsi"/>
          <w:sz w:val="20"/>
          <w:szCs w:val="20"/>
        </w:rPr>
        <w:t xml:space="preserve"> </w:t>
      </w:r>
      <w:r w:rsidR="00661B74">
        <w:rPr>
          <w:rFonts w:cstheme="minorHAnsi"/>
          <w:sz w:val="20"/>
          <w:szCs w:val="20"/>
        </w:rPr>
        <w:t>stacjonarne (</w:t>
      </w:r>
      <w:r w:rsidR="00661B74" w:rsidRPr="00892497">
        <w:rPr>
          <w:rFonts w:cstheme="minorHAnsi"/>
          <w:sz w:val="20"/>
          <w:szCs w:val="20"/>
        </w:rPr>
        <w:t>sala W</w:t>
      </w:r>
      <w:r w:rsidR="00661B74">
        <w:rPr>
          <w:rFonts w:cstheme="minorHAnsi"/>
          <w:sz w:val="20"/>
          <w:szCs w:val="20"/>
        </w:rPr>
        <w:t>ydziału Rolnictwa i Leśnictwa</w:t>
      </w:r>
      <w:r w:rsidR="00661B74" w:rsidRPr="00892497">
        <w:rPr>
          <w:rFonts w:cstheme="minorHAnsi"/>
          <w:sz w:val="20"/>
          <w:szCs w:val="20"/>
        </w:rPr>
        <w:t xml:space="preserve"> lub Szkoła Partnerska</w:t>
      </w:r>
      <w:r w:rsidR="00661B74">
        <w:rPr>
          <w:rFonts w:cstheme="minorHAnsi"/>
          <w:sz w:val="20"/>
          <w:szCs w:val="20"/>
        </w:rPr>
        <w:t>), zdalne</w:t>
      </w:r>
      <w:r w:rsidR="00FF0664">
        <w:rPr>
          <w:rFonts w:cstheme="minorHAnsi"/>
          <w:sz w:val="20"/>
          <w:szCs w:val="20"/>
        </w:rPr>
        <w:t>.</w:t>
      </w:r>
    </w:p>
    <w:p w14:paraId="12D6AE25" w14:textId="77777777" w:rsidR="00A13BC3" w:rsidRPr="001C7514" w:rsidRDefault="00A13BC3" w:rsidP="00A13BC3">
      <w:pPr>
        <w:tabs>
          <w:tab w:val="left" w:pos="142"/>
        </w:tabs>
        <w:spacing w:after="120" w:line="276" w:lineRule="auto"/>
        <w:ind w:left="142"/>
        <w:jc w:val="both"/>
        <w:rPr>
          <w:rFonts w:cstheme="minorHAnsi"/>
          <w:sz w:val="20"/>
          <w:szCs w:val="20"/>
        </w:rPr>
      </w:pPr>
      <w:r w:rsidRPr="001C7514">
        <w:rPr>
          <w:rFonts w:cstheme="minorHAnsi"/>
          <w:sz w:val="20"/>
          <w:szCs w:val="20"/>
          <w:u w:val="single"/>
        </w:rPr>
        <w:t>Kontakt</w:t>
      </w:r>
      <w:r w:rsidRPr="001C7514">
        <w:rPr>
          <w:rFonts w:cstheme="minorHAnsi"/>
          <w:sz w:val="20"/>
          <w:szCs w:val="20"/>
        </w:rPr>
        <w:t>: tel. (89) 523 43 12; majkowska-gadomska@uwm.edu.pl</w:t>
      </w:r>
    </w:p>
    <w:p w14:paraId="50E38374" w14:textId="77777777" w:rsidR="00A13BC3" w:rsidRDefault="00A13BC3" w:rsidP="00A13BC3">
      <w:pPr>
        <w:tabs>
          <w:tab w:val="left" w:pos="142"/>
        </w:tabs>
        <w:spacing w:after="120" w:line="276" w:lineRule="auto"/>
        <w:ind w:left="142"/>
        <w:jc w:val="both"/>
        <w:rPr>
          <w:rFonts w:cstheme="minorHAnsi"/>
          <w:color w:val="C00000"/>
          <w:sz w:val="20"/>
          <w:szCs w:val="20"/>
        </w:rPr>
      </w:pPr>
      <w:r w:rsidRPr="001C7514">
        <w:rPr>
          <w:rFonts w:cstheme="minorHAnsi"/>
          <w:color w:val="C00000"/>
          <w:sz w:val="20"/>
          <w:szCs w:val="20"/>
          <w:u w:val="single"/>
        </w:rPr>
        <w:t>Czas trwania:</w:t>
      </w:r>
      <w:r w:rsidRPr="001C7514">
        <w:rPr>
          <w:rFonts w:cstheme="minorHAnsi"/>
          <w:color w:val="C00000"/>
          <w:sz w:val="20"/>
          <w:szCs w:val="20"/>
        </w:rPr>
        <w:t xml:space="preserve"> 1 x 45 min</w:t>
      </w:r>
    </w:p>
    <w:p w14:paraId="52A6AE85" w14:textId="77777777" w:rsidR="0080098C" w:rsidRPr="008A650C" w:rsidRDefault="0080098C" w:rsidP="00A13BC3">
      <w:pPr>
        <w:tabs>
          <w:tab w:val="left" w:pos="142"/>
        </w:tabs>
        <w:spacing w:after="120" w:line="276" w:lineRule="auto"/>
        <w:ind w:left="142"/>
        <w:jc w:val="both"/>
        <w:rPr>
          <w:rFonts w:cstheme="minorHAnsi"/>
          <w:color w:val="C00000"/>
          <w:sz w:val="20"/>
          <w:szCs w:val="20"/>
        </w:rPr>
      </w:pPr>
    </w:p>
    <w:p w14:paraId="63B5D0FB" w14:textId="5BC61DC4" w:rsidR="00B15C25" w:rsidRPr="00FE424E" w:rsidRDefault="00B15C25" w:rsidP="00B15C25">
      <w:pPr>
        <w:tabs>
          <w:tab w:val="left" w:pos="142"/>
        </w:tabs>
        <w:spacing w:after="120" w:line="276" w:lineRule="auto"/>
        <w:ind w:left="159"/>
        <w:jc w:val="both"/>
        <w:rPr>
          <w:rFonts w:cs="Calibri"/>
          <w:b/>
          <w:bCs/>
          <w:color w:val="2F5496"/>
          <w:sz w:val="20"/>
          <w:szCs w:val="20"/>
        </w:rPr>
      </w:pPr>
      <w:r w:rsidRPr="00FE424E">
        <w:rPr>
          <w:rFonts w:cs="Calibri"/>
          <w:b/>
          <w:bCs/>
          <w:color w:val="2F5496"/>
          <w:sz w:val="20"/>
          <w:szCs w:val="20"/>
        </w:rPr>
        <w:t>Walory prozdrowotne i zasady ekologicznej uprawy pszenic niewymłacalnych – pszenicy orkisz, płaskurki i samopszy</w:t>
      </w:r>
      <w:r w:rsidR="00FF0664">
        <w:rPr>
          <w:rFonts w:cs="Calibri"/>
          <w:b/>
          <w:bCs/>
          <w:color w:val="2F5496"/>
          <w:sz w:val="20"/>
          <w:szCs w:val="20"/>
        </w:rPr>
        <w:t>.</w:t>
      </w:r>
    </w:p>
    <w:p w14:paraId="511F2A33" w14:textId="77777777" w:rsidR="00B15C25" w:rsidRPr="005B3329" w:rsidRDefault="00B15C25" w:rsidP="00B15C25">
      <w:pPr>
        <w:spacing w:after="120" w:line="276" w:lineRule="auto"/>
        <w:ind w:left="159"/>
        <w:jc w:val="both"/>
        <w:rPr>
          <w:rFonts w:cs="Calibri"/>
          <w:sz w:val="20"/>
          <w:szCs w:val="20"/>
        </w:rPr>
      </w:pPr>
      <w:r w:rsidRPr="005B3329">
        <w:rPr>
          <w:rFonts w:cs="Calibri"/>
          <w:sz w:val="20"/>
          <w:szCs w:val="20"/>
          <w:u w:val="single"/>
        </w:rPr>
        <w:t>Osoba</w:t>
      </w:r>
      <w:r w:rsidRPr="005B3329">
        <w:rPr>
          <w:rFonts w:cs="Calibri"/>
          <w:sz w:val="20"/>
          <w:szCs w:val="20"/>
        </w:rPr>
        <w:t xml:space="preserve"> </w:t>
      </w:r>
      <w:r w:rsidRPr="005B3329">
        <w:rPr>
          <w:rFonts w:cs="Calibri"/>
          <w:sz w:val="20"/>
          <w:szCs w:val="20"/>
          <w:u w:val="single"/>
        </w:rPr>
        <w:t>prowadząca</w:t>
      </w:r>
      <w:r w:rsidRPr="005B3329">
        <w:rPr>
          <w:rFonts w:cs="Calibri"/>
          <w:sz w:val="20"/>
          <w:szCs w:val="20"/>
        </w:rPr>
        <w:t xml:space="preserve">: dr hab. Józef Tyburski, prof. UWM </w:t>
      </w:r>
    </w:p>
    <w:p w14:paraId="33A2D62C" w14:textId="6D1FE523" w:rsidR="00B15C25" w:rsidRPr="005B3329" w:rsidRDefault="00B15C25" w:rsidP="00B15C25">
      <w:pPr>
        <w:spacing w:line="276" w:lineRule="auto"/>
        <w:ind w:left="142"/>
        <w:jc w:val="both"/>
        <w:rPr>
          <w:rFonts w:cs="Calibri"/>
          <w:sz w:val="20"/>
          <w:szCs w:val="20"/>
        </w:rPr>
      </w:pPr>
      <w:r w:rsidRPr="005B3329">
        <w:rPr>
          <w:rFonts w:cs="Calibri"/>
          <w:sz w:val="20"/>
          <w:szCs w:val="20"/>
          <w:u w:val="single"/>
        </w:rPr>
        <w:t>Cel zajęć</w:t>
      </w:r>
      <w:r w:rsidRPr="005B3329">
        <w:rPr>
          <w:rFonts w:cs="Calibri"/>
          <w:sz w:val="20"/>
          <w:szCs w:val="20"/>
        </w:rPr>
        <w:t xml:space="preserve">: </w:t>
      </w:r>
      <w:r w:rsidR="003D3ED0">
        <w:rPr>
          <w:rFonts w:cs="Calibri"/>
          <w:sz w:val="20"/>
          <w:szCs w:val="20"/>
        </w:rPr>
        <w:t>z</w:t>
      </w:r>
      <w:r w:rsidRPr="005B3329">
        <w:rPr>
          <w:rFonts w:cs="Calibri"/>
          <w:sz w:val="20"/>
          <w:szCs w:val="20"/>
        </w:rPr>
        <w:t xml:space="preserve">apoznanie z historią uprawy i walorami prozdrowotnymi pszenic niewymłacalnych. Dotychczas dosyć dobrze w polskim społeczeństwie poznana jest pszenica orkisz. Tymczasem dwa pozostałe gatunki </w:t>
      </w:r>
      <w:r w:rsidRPr="005B3329">
        <w:rPr>
          <w:rFonts w:cs="Calibri"/>
          <w:sz w:val="20"/>
          <w:szCs w:val="20"/>
        </w:rPr>
        <w:lastRenderedPageBreak/>
        <w:t xml:space="preserve">pszenic niewymłacalnych (płaskurka i samopsza), mają wiele do zaoferowania konsumentom. Szczególnie dużo do zaoferowania ma samopsza.  </w:t>
      </w:r>
    </w:p>
    <w:p w14:paraId="08FF2231" w14:textId="5A70BEAB" w:rsidR="00B15C25" w:rsidRPr="005B3329" w:rsidRDefault="00B15C25" w:rsidP="00B15C25">
      <w:pPr>
        <w:spacing w:line="276" w:lineRule="auto"/>
        <w:ind w:left="300" w:right="120" w:hanging="141"/>
        <w:jc w:val="both"/>
        <w:rPr>
          <w:rFonts w:cs="Calibri"/>
          <w:sz w:val="20"/>
          <w:szCs w:val="20"/>
        </w:rPr>
      </w:pPr>
      <w:r w:rsidRPr="005B3329">
        <w:rPr>
          <w:rFonts w:cs="Calibri"/>
          <w:sz w:val="20"/>
          <w:szCs w:val="20"/>
          <w:u w:val="single"/>
        </w:rPr>
        <w:t>Rodzaj zajęć</w:t>
      </w:r>
      <w:r w:rsidRPr="005B3329">
        <w:rPr>
          <w:rFonts w:cs="Calibri"/>
          <w:sz w:val="20"/>
          <w:szCs w:val="20"/>
        </w:rPr>
        <w:t>: wykład</w:t>
      </w:r>
      <w:r w:rsidR="00FF0664">
        <w:rPr>
          <w:rFonts w:cs="Calibri"/>
          <w:sz w:val="20"/>
          <w:szCs w:val="20"/>
        </w:rPr>
        <w:t>.</w:t>
      </w:r>
    </w:p>
    <w:p w14:paraId="3ECF5ADD" w14:textId="324F977D" w:rsidR="00B15C25" w:rsidRPr="005B3329" w:rsidRDefault="00B15C25" w:rsidP="00B15C25">
      <w:pPr>
        <w:spacing w:line="276" w:lineRule="auto"/>
        <w:ind w:left="300" w:right="120" w:hanging="141"/>
        <w:jc w:val="both"/>
        <w:rPr>
          <w:rFonts w:cs="Calibri"/>
          <w:sz w:val="20"/>
          <w:szCs w:val="20"/>
        </w:rPr>
      </w:pPr>
      <w:r w:rsidRPr="005B3329">
        <w:rPr>
          <w:rFonts w:cstheme="minorHAnsi"/>
          <w:sz w:val="20"/>
          <w:szCs w:val="20"/>
          <w:u w:val="single"/>
        </w:rPr>
        <w:t>Tryb zajęć:</w:t>
      </w:r>
      <w:r w:rsidRPr="005B3329">
        <w:rPr>
          <w:rFonts w:cstheme="minorHAnsi"/>
          <w:sz w:val="20"/>
          <w:szCs w:val="20"/>
        </w:rPr>
        <w:t xml:space="preserve"> stacjonarne (sala Wydziału Rolnictwa i Leśnictwa lub Szkoła Partnerska)</w:t>
      </w:r>
      <w:r w:rsidR="00FF0664">
        <w:rPr>
          <w:rFonts w:cstheme="minorHAnsi"/>
          <w:sz w:val="20"/>
          <w:szCs w:val="20"/>
        </w:rPr>
        <w:t>.</w:t>
      </w:r>
    </w:p>
    <w:p w14:paraId="33DD9871" w14:textId="77777777" w:rsidR="00B15C25" w:rsidRPr="005B3329" w:rsidRDefault="00B15C25" w:rsidP="00B15C25">
      <w:pPr>
        <w:spacing w:line="276" w:lineRule="auto"/>
        <w:ind w:left="160"/>
        <w:jc w:val="both"/>
        <w:rPr>
          <w:rFonts w:cs="Calibri"/>
          <w:sz w:val="20"/>
          <w:szCs w:val="20"/>
        </w:rPr>
      </w:pPr>
      <w:r w:rsidRPr="005B3329">
        <w:rPr>
          <w:rFonts w:cs="Calibri"/>
          <w:sz w:val="20"/>
          <w:szCs w:val="20"/>
          <w:u w:val="single"/>
        </w:rPr>
        <w:t>Kontakt</w:t>
      </w:r>
      <w:r w:rsidRPr="005B3329">
        <w:rPr>
          <w:rFonts w:cs="Calibri"/>
          <w:sz w:val="20"/>
          <w:szCs w:val="20"/>
        </w:rPr>
        <w:t>: tel. (89) 52 33 789; jozef.tyburski@uwm.edu.pl</w:t>
      </w:r>
    </w:p>
    <w:p w14:paraId="572DFDD1" w14:textId="77777777" w:rsidR="00B15C25" w:rsidRPr="005B3329" w:rsidRDefault="00B15C25" w:rsidP="00B15C25">
      <w:pPr>
        <w:spacing w:line="276" w:lineRule="auto"/>
        <w:ind w:left="160"/>
        <w:jc w:val="both"/>
        <w:rPr>
          <w:rFonts w:cs="Calibri"/>
          <w:color w:val="C00000"/>
          <w:sz w:val="20"/>
          <w:szCs w:val="20"/>
        </w:rPr>
      </w:pPr>
      <w:r w:rsidRPr="005B3329">
        <w:rPr>
          <w:rFonts w:cs="Calibri"/>
          <w:color w:val="C00000"/>
          <w:sz w:val="20"/>
          <w:szCs w:val="20"/>
          <w:u w:val="single"/>
        </w:rPr>
        <w:t>Czas trwania</w:t>
      </w:r>
      <w:r w:rsidRPr="005B3329">
        <w:rPr>
          <w:rFonts w:cs="Calibri"/>
          <w:color w:val="C00000"/>
          <w:sz w:val="20"/>
          <w:szCs w:val="20"/>
        </w:rPr>
        <w:t>: 2 x 45 min</w:t>
      </w:r>
    </w:p>
    <w:p w14:paraId="34709E60" w14:textId="77777777" w:rsidR="00B15C25" w:rsidRDefault="00B15C25" w:rsidP="00B15C25">
      <w:pPr>
        <w:spacing w:line="276" w:lineRule="auto"/>
        <w:jc w:val="both"/>
        <w:rPr>
          <w:rFonts w:cs="Calibri"/>
          <w:color w:val="C00000"/>
        </w:rPr>
      </w:pPr>
    </w:p>
    <w:p w14:paraId="5F7887BD" w14:textId="77777777" w:rsidR="00B15C25" w:rsidRPr="00FE424E" w:rsidRDefault="00B15C25" w:rsidP="00B15C25">
      <w:pPr>
        <w:tabs>
          <w:tab w:val="left" w:pos="142"/>
        </w:tabs>
        <w:spacing w:after="120" w:line="276" w:lineRule="auto"/>
        <w:ind w:left="159"/>
        <w:jc w:val="both"/>
        <w:rPr>
          <w:rFonts w:cs="Calibri"/>
          <w:b/>
          <w:bCs/>
          <w:color w:val="2F5496"/>
          <w:sz w:val="20"/>
          <w:szCs w:val="20"/>
        </w:rPr>
      </w:pPr>
      <w:r w:rsidRPr="00FE424E">
        <w:rPr>
          <w:rFonts w:cs="Calibri"/>
          <w:b/>
          <w:bCs/>
          <w:color w:val="2F5496"/>
          <w:sz w:val="20"/>
          <w:szCs w:val="20"/>
        </w:rPr>
        <w:t xml:space="preserve">Biologia, zasady ekologicznej uprawy soi oraz możliwości wykorzystania w żywieniu człowieka i zwierząt. </w:t>
      </w:r>
    </w:p>
    <w:p w14:paraId="2DFC46B6" w14:textId="77777777" w:rsidR="00B15C25" w:rsidRPr="004A458B" w:rsidRDefault="00B15C25" w:rsidP="00B15C25">
      <w:pPr>
        <w:spacing w:after="120" w:line="276" w:lineRule="auto"/>
        <w:ind w:left="159"/>
        <w:jc w:val="both"/>
        <w:rPr>
          <w:rFonts w:cs="Calibri"/>
          <w:sz w:val="20"/>
          <w:szCs w:val="20"/>
        </w:rPr>
      </w:pPr>
      <w:r w:rsidRPr="004A458B">
        <w:rPr>
          <w:rFonts w:cs="Calibri"/>
          <w:sz w:val="20"/>
          <w:szCs w:val="20"/>
          <w:u w:val="single"/>
        </w:rPr>
        <w:t>Osoba</w:t>
      </w:r>
      <w:r w:rsidRPr="004A458B">
        <w:rPr>
          <w:rFonts w:cs="Calibri"/>
          <w:sz w:val="20"/>
          <w:szCs w:val="20"/>
        </w:rPr>
        <w:t xml:space="preserve"> </w:t>
      </w:r>
      <w:r w:rsidRPr="004A458B">
        <w:rPr>
          <w:rFonts w:cs="Calibri"/>
          <w:sz w:val="20"/>
          <w:szCs w:val="20"/>
          <w:u w:val="single"/>
        </w:rPr>
        <w:t>prowadząca</w:t>
      </w:r>
      <w:r w:rsidRPr="004A458B">
        <w:rPr>
          <w:rFonts w:cs="Calibri"/>
          <w:sz w:val="20"/>
          <w:szCs w:val="20"/>
        </w:rPr>
        <w:t xml:space="preserve">: dr hab. Józef Tyburski, prof. UWM </w:t>
      </w:r>
    </w:p>
    <w:p w14:paraId="423180EB" w14:textId="395D107F" w:rsidR="00B15C25" w:rsidRPr="004A458B" w:rsidRDefault="00B15C25" w:rsidP="00B15C25">
      <w:pPr>
        <w:spacing w:line="276" w:lineRule="auto"/>
        <w:ind w:left="142"/>
        <w:jc w:val="both"/>
        <w:rPr>
          <w:rFonts w:cs="Calibri"/>
          <w:sz w:val="20"/>
          <w:szCs w:val="20"/>
        </w:rPr>
      </w:pPr>
      <w:r w:rsidRPr="004A458B">
        <w:rPr>
          <w:rFonts w:cs="Calibri"/>
          <w:sz w:val="20"/>
          <w:szCs w:val="20"/>
          <w:u w:val="single"/>
        </w:rPr>
        <w:t>Cel zajęć</w:t>
      </w:r>
      <w:r w:rsidRPr="004A458B">
        <w:rPr>
          <w:rFonts w:cs="Calibri"/>
          <w:sz w:val="20"/>
          <w:szCs w:val="20"/>
        </w:rPr>
        <w:t xml:space="preserve">: </w:t>
      </w:r>
      <w:r w:rsidR="003D3ED0">
        <w:rPr>
          <w:rFonts w:cs="Calibri"/>
          <w:sz w:val="20"/>
          <w:szCs w:val="20"/>
        </w:rPr>
        <w:t>z</w:t>
      </w:r>
      <w:r w:rsidRPr="004A458B">
        <w:rPr>
          <w:rFonts w:cs="Calibri"/>
          <w:sz w:val="20"/>
          <w:szCs w:val="20"/>
        </w:rPr>
        <w:t>apoznanie z biologią i walorami użytkowymi soi. Trudności i sukcesy w uprawie soi. Nowe maszyny do pielęgnacji warunkiem rozpowszechnienia ekologicznej uprawy.</w:t>
      </w:r>
    </w:p>
    <w:p w14:paraId="002B982F" w14:textId="3273696F" w:rsidR="00B15C25" w:rsidRPr="004A458B" w:rsidRDefault="00B15C25" w:rsidP="00B15C25">
      <w:pPr>
        <w:spacing w:line="276" w:lineRule="auto"/>
        <w:ind w:left="300" w:right="120" w:hanging="141"/>
        <w:jc w:val="both"/>
        <w:rPr>
          <w:rFonts w:cs="Calibri"/>
          <w:sz w:val="20"/>
          <w:szCs w:val="20"/>
        </w:rPr>
      </w:pPr>
      <w:r w:rsidRPr="004A458B">
        <w:rPr>
          <w:rFonts w:cs="Calibri"/>
          <w:sz w:val="20"/>
          <w:szCs w:val="20"/>
          <w:u w:val="single"/>
        </w:rPr>
        <w:t>Rodzaj zajęć</w:t>
      </w:r>
      <w:r w:rsidRPr="004A458B">
        <w:rPr>
          <w:rFonts w:cs="Calibri"/>
          <w:sz w:val="20"/>
          <w:szCs w:val="20"/>
        </w:rPr>
        <w:t>: wykład</w:t>
      </w:r>
      <w:r w:rsidR="00FF0664">
        <w:rPr>
          <w:rFonts w:cs="Calibri"/>
          <w:sz w:val="20"/>
          <w:szCs w:val="20"/>
        </w:rPr>
        <w:t>.</w:t>
      </w:r>
    </w:p>
    <w:p w14:paraId="79937C90" w14:textId="10A084B2" w:rsidR="00B15C25" w:rsidRDefault="00B15C25" w:rsidP="00B15C25">
      <w:pPr>
        <w:spacing w:line="276" w:lineRule="auto"/>
        <w:ind w:left="300" w:right="120" w:hanging="141"/>
        <w:jc w:val="both"/>
        <w:rPr>
          <w:rFonts w:cs="Calibri"/>
        </w:rPr>
      </w:pPr>
      <w:r w:rsidRPr="001C7514">
        <w:rPr>
          <w:rFonts w:cstheme="minorHAnsi"/>
          <w:sz w:val="20"/>
          <w:szCs w:val="20"/>
          <w:u w:val="single"/>
        </w:rPr>
        <w:t>Tryb zajęć:</w:t>
      </w:r>
      <w:r w:rsidRPr="001C7514">
        <w:rPr>
          <w:rFonts w:cstheme="minorHAnsi"/>
          <w:sz w:val="20"/>
          <w:szCs w:val="20"/>
        </w:rPr>
        <w:t xml:space="preserve"> </w:t>
      </w:r>
      <w:r>
        <w:rPr>
          <w:rFonts w:cstheme="minorHAnsi"/>
          <w:sz w:val="20"/>
          <w:szCs w:val="20"/>
        </w:rPr>
        <w:t>stacjonarne (</w:t>
      </w:r>
      <w:r w:rsidRPr="00892497">
        <w:rPr>
          <w:rFonts w:cstheme="minorHAnsi"/>
          <w:sz w:val="20"/>
          <w:szCs w:val="20"/>
        </w:rPr>
        <w:t>sala W</w:t>
      </w:r>
      <w:r>
        <w:rPr>
          <w:rFonts w:cstheme="minorHAnsi"/>
          <w:sz w:val="20"/>
          <w:szCs w:val="20"/>
        </w:rPr>
        <w:t>ydziału Rolnictwa i Leśnictwa</w:t>
      </w:r>
      <w:r w:rsidRPr="00892497">
        <w:rPr>
          <w:rFonts w:cstheme="minorHAnsi"/>
          <w:sz w:val="20"/>
          <w:szCs w:val="20"/>
        </w:rPr>
        <w:t xml:space="preserve"> lub Szkoła Partnerska</w:t>
      </w:r>
      <w:r>
        <w:rPr>
          <w:rFonts w:cstheme="minorHAnsi"/>
          <w:sz w:val="20"/>
          <w:szCs w:val="20"/>
        </w:rPr>
        <w:t>)</w:t>
      </w:r>
      <w:r w:rsidR="00FF0664">
        <w:rPr>
          <w:rFonts w:cstheme="minorHAnsi"/>
          <w:sz w:val="20"/>
          <w:szCs w:val="20"/>
        </w:rPr>
        <w:t>.</w:t>
      </w:r>
    </w:p>
    <w:p w14:paraId="171CE61C" w14:textId="77777777" w:rsidR="00B15C25" w:rsidRPr="004A458B" w:rsidRDefault="00B15C25" w:rsidP="00B15C25">
      <w:pPr>
        <w:spacing w:line="276" w:lineRule="auto"/>
        <w:ind w:left="160"/>
        <w:jc w:val="both"/>
        <w:rPr>
          <w:rFonts w:cs="Calibri"/>
          <w:sz w:val="20"/>
          <w:szCs w:val="20"/>
        </w:rPr>
      </w:pPr>
      <w:r w:rsidRPr="004A458B">
        <w:rPr>
          <w:rFonts w:cs="Calibri"/>
          <w:sz w:val="20"/>
          <w:szCs w:val="20"/>
          <w:u w:val="single"/>
        </w:rPr>
        <w:t>Kontakt</w:t>
      </w:r>
      <w:r w:rsidRPr="004A458B">
        <w:rPr>
          <w:rFonts w:cs="Calibri"/>
          <w:sz w:val="20"/>
          <w:szCs w:val="20"/>
        </w:rPr>
        <w:t>: tel. (89) 52 33 789; jozef.tyburski@uwm.edu.pl</w:t>
      </w:r>
    </w:p>
    <w:p w14:paraId="4AB472E6" w14:textId="77777777" w:rsidR="00B15C25" w:rsidRPr="004A458B" w:rsidRDefault="00B15C25" w:rsidP="00B15C25">
      <w:pPr>
        <w:spacing w:line="276" w:lineRule="auto"/>
        <w:ind w:left="160"/>
        <w:jc w:val="both"/>
        <w:rPr>
          <w:rFonts w:cs="Calibri"/>
          <w:color w:val="C00000"/>
          <w:sz w:val="20"/>
          <w:szCs w:val="20"/>
        </w:rPr>
      </w:pPr>
      <w:r w:rsidRPr="004A458B">
        <w:rPr>
          <w:rFonts w:cs="Calibri"/>
          <w:color w:val="C00000"/>
          <w:sz w:val="20"/>
          <w:szCs w:val="20"/>
          <w:u w:val="single"/>
        </w:rPr>
        <w:t>Czas trwania</w:t>
      </w:r>
      <w:r w:rsidRPr="004A458B">
        <w:rPr>
          <w:rFonts w:cs="Calibri"/>
          <w:color w:val="C00000"/>
          <w:sz w:val="20"/>
          <w:szCs w:val="20"/>
        </w:rPr>
        <w:t>: 2 x 45 min</w:t>
      </w:r>
    </w:p>
    <w:p w14:paraId="6B46E5B4" w14:textId="77777777" w:rsidR="00B32B33" w:rsidRPr="00B65A1A" w:rsidRDefault="00B32B33" w:rsidP="00B65A1A">
      <w:pPr>
        <w:spacing w:line="276" w:lineRule="auto"/>
        <w:ind w:right="735"/>
        <w:jc w:val="both"/>
        <w:rPr>
          <w:rFonts w:cstheme="minorHAnsi"/>
          <w:sz w:val="20"/>
          <w:szCs w:val="20"/>
        </w:rPr>
      </w:pPr>
    </w:p>
    <w:p w14:paraId="2784F537" w14:textId="7D10CE96" w:rsidR="00FD64F5" w:rsidRPr="003E2100" w:rsidRDefault="00B215AA" w:rsidP="00FD64F5">
      <w:pPr>
        <w:tabs>
          <w:tab w:val="left" w:pos="308"/>
        </w:tabs>
        <w:spacing w:after="120" w:line="276" w:lineRule="auto"/>
        <w:ind w:left="142" w:right="737"/>
        <w:jc w:val="both"/>
        <w:rPr>
          <w:rFonts w:cstheme="minorHAnsi"/>
          <w:b/>
          <w:bCs/>
          <w:color w:val="2F5496" w:themeColor="accent1" w:themeShade="BF"/>
          <w:sz w:val="20"/>
          <w:szCs w:val="20"/>
        </w:rPr>
      </w:pPr>
      <w:r w:rsidRPr="00B215AA">
        <w:rPr>
          <w:rFonts w:cstheme="minorHAnsi"/>
          <w:b/>
          <w:bCs/>
          <w:color w:val="2F5496" w:themeColor="accent1" w:themeShade="BF"/>
          <w:sz w:val="20"/>
          <w:szCs w:val="20"/>
        </w:rPr>
        <w:t>Ziemniak w różnych odsłonach – chipsy i frytki</w:t>
      </w:r>
      <w:r w:rsidR="00FD64F5" w:rsidRPr="003E2100">
        <w:rPr>
          <w:rFonts w:cstheme="minorHAnsi"/>
          <w:b/>
          <w:bCs/>
          <w:color w:val="2F5496" w:themeColor="accent1" w:themeShade="BF"/>
          <w:sz w:val="20"/>
          <w:szCs w:val="20"/>
        </w:rPr>
        <w:t>.</w:t>
      </w:r>
    </w:p>
    <w:p w14:paraId="32BFFA8D" w14:textId="4C111D1B" w:rsidR="00FD64F5" w:rsidRPr="00B65A1A" w:rsidRDefault="00FD64F5" w:rsidP="00FD64F5">
      <w:pPr>
        <w:spacing w:after="120" w:line="276" w:lineRule="auto"/>
        <w:ind w:left="148" w:right="737"/>
        <w:jc w:val="both"/>
        <w:rPr>
          <w:rFonts w:cstheme="minorHAnsi"/>
          <w:sz w:val="20"/>
          <w:szCs w:val="20"/>
        </w:rPr>
      </w:pPr>
      <w:r w:rsidRPr="00B65A1A">
        <w:rPr>
          <w:rFonts w:cstheme="minorHAnsi"/>
          <w:sz w:val="20"/>
          <w:szCs w:val="20"/>
          <w:u w:val="single"/>
        </w:rPr>
        <w:t>Osob</w:t>
      </w:r>
      <w:r>
        <w:rPr>
          <w:rFonts w:cstheme="minorHAnsi"/>
          <w:sz w:val="20"/>
          <w:szCs w:val="20"/>
          <w:u w:val="single"/>
        </w:rPr>
        <w:t>a</w:t>
      </w:r>
      <w:r w:rsidRPr="00B65A1A">
        <w:rPr>
          <w:rFonts w:cstheme="minorHAnsi"/>
          <w:sz w:val="20"/>
          <w:szCs w:val="20"/>
        </w:rPr>
        <w:t xml:space="preserve"> </w:t>
      </w:r>
      <w:r w:rsidRPr="00B65A1A">
        <w:rPr>
          <w:rFonts w:cstheme="minorHAnsi"/>
          <w:sz w:val="20"/>
          <w:szCs w:val="20"/>
          <w:u w:val="single"/>
        </w:rPr>
        <w:t>prowadząc</w:t>
      </w:r>
      <w:r>
        <w:rPr>
          <w:rFonts w:cstheme="minorHAnsi"/>
          <w:sz w:val="20"/>
          <w:szCs w:val="20"/>
          <w:u w:val="single"/>
        </w:rPr>
        <w:t>a</w:t>
      </w:r>
      <w:r w:rsidRPr="00B65A1A">
        <w:rPr>
          <w:rFonts w:cstheme="minorHAnsi"/>
          <w:sz w:val="20"/>
          <w:szCs w:val="20"/>
        </w:rPr>
        <w:t xml:space="preserve">: </w:t>
      </w:r>
      <w:r w:rsidR="00B215AA" w:rsidRPr="00B215AA">
        <w:rPr>
          <w:rFonts w:cstheme="minorHAnsi"/>
          <w:sz w:val="20"/>
          <w:szCs w:val="20"/>
        </w:rPr>
        <w:t>dr hab. inż. Andrzej Żołnowski, prof. UWM</w:t>
      </w:r>
    </w:p>
    <w:p w14:paraId="09FBB636" w14:textId="4D8C4890" w:rsidR="00FD64F5" w:rsidRPr="00B65A1A" w:rsidRDefault="00FD64F5" w:rsidP="00FD64F5">
      <w:pPr>
        <w:spacing w:line="276" w:lineRule="auto"/>
        <w:ind w:left="142"/>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rPr>
        <w:t xml:space="preserve">: </w:t>
      </w:r>
      <w:r w:rsidR="003D3ED0">
        <w:rPr>
          <w:rFonts w:cstheme="minorHAnsi"/>
          <w:sz w:val="20"/>
          <w:szCs w:val="20"/>
        </w:rPr>
        <w:t>p</w:t>
      </w:r>
      <w:r w:rsidR="00B215AA" w:rsidRPr="00B215AA">
        <w:rPr>
          <w:rFonts w:ascii="Calibri" w:eastAsia="Times New Roman" w:hAnsi="Calibri" w:cs="Calibri"/>
          <w:color w:val="000000"/>
          <w:sz w:val="20"/>
          <w:szCs w:val="20"/>
          <w:lang w:eastAsia="pl-PL"/>
        </w:rPr>
        <w:t>rzygotowywanie i ocena wyrobów smażonych - chipsów i frytek. Wykazanie w jaki sposób czynniki przechowalnicze wpływają na takie parametry wyrobów smażonych jak: barwa, tekstura i smak. Po zakończeniu części praktycznej nastąpi synteza uzyskanych wyników i sprecyzowanie wniosków</w:t>
      </w:r>
      <w:r w:rsidRPr="00B12390">
        <w:rPr>
          <w:rFonts w:ascii="Calibri" w:eastAsia="Times New Roman" w:hAnsi="Calibri" w:cs="Calibri"/>
          <w:color w:val="000000"/>
          <w:sz w:val="20"/>
          <w:szCs w:val="20"/>
          <w:lang w:eastAsia="pl-PL"/>
        </w:rPr>
        <w:t>.</w:t>
      </w:r>
    </w:p>
    <w:p w14:paraId="1889F7EE" w14:textId="1C256C19" w:rsidR="00FD64F5" w:rsidRDefault="00FD64F5" w:rsidP="00FD64F5">
      <w:pPr>
        <w:spacing w:line="276" w:lineRule="auto"/>
        <w:ind w:left="148" w:right="735"/>
        <w:jc w:val="both"/>
        <w:rPr>
          <w:rFonts w:cstheme="minorHAnsi"/>
          <w:sz w:val="20"/>
          <w:szCs w:val="20"/>
        </w:rPr>
      </w:pPr>
      <w:r>
        <w:rPr>
          <w:rFonts w:cstheme="minorHAnsi"/>
          <w:sz w:val="20"/>
          <w:szCs w:val="20"/>
          <w:u w:val="single"/>
        </w:rPr>
        <w:t>Rodzaj zajęć</w:t>
      </w:r>
      <w:r w:rsidRPr="00B65A1A">
        <w:rPr>
          <w:rFonts w:cstheme="minorHAnsi"/>
          <w:sz w:val="20"/>
          <w:szCs w:val="20"/>
        </w:rPr>
        <w:t xml:space="preserve">: </w:t>
      </w:r>
      <w:r>
        <w:rPr>
          <w:rFonts w:cstheme="minorHAnsi"/>
          <w:sz w:val="20"/>
          <w:szCs w:val="20"/>
        </w:rPr>
        <w:t>warsztaty</w:t>
      </w:r>
      <w:r w:rsidR="00332D1F">
        <w:rPr>
          <w:rFonts w:cstheme="minorHAnsi"/>
          <w:sz w:val="20"/>
          <w:szCs w:val="20"/>
        </w:rPr>
        <w:t>.</w:t>
      </w:r>
    </w:p>
    <w:p w14:paraId="7FF935C8" w14:textId="387FCD6C" w:rsidR="00FD64F5" w:rsidRDefault="00FD64F5" w:rsidP="006B663A">
      <w:pPr>
        <w:spacing w:line="276" w:lineRule="auto"/>
        <w:ind w:left="142"/>
        <w:jc w:val="both"/>
        <w:rPr>
          <w:rFonts w:cstheme="minorHAnsi"/>
          <w:sz w:val="20"/>
          <w:szCs w:val="20"/>
          <w:u w:val="single"/>
        </w:rPr>
      </w:pPr>
      <w:r>
        <w:rPr>
          <w:rFonts w:cstheme="minorHAnsi"/>
          <w:sz w:val="20"/>
          <w:szCs w:val="20"/>
          <w:u w:val="single"/>
        </w:rPr>
        <w:t>Tryb zajęć</w:t>
      </w:r>
      <w:r w:rsidRPr="00395CFE">
        <w:rPr>
          <w:rFonts w:cstheme="minorHAnsi"/>
          <w:sz w:val="20"/>
          <w:szCs w:val="20"/>
        </w:rPr>
        <w:t>:</w:t>
      </w:r>
      <w:r>
        <w:rPr>
          <w:rFonts w:cstheme="minorHAnsi"/>
          <w:sz w:val="20"/>
          <w:szCs w:val="20"/>
        </w:rPr>
        <w:t xml:space="preserve"> stacjonarn</w:t>
      </w:r>
      <w:r w:rsidRPr="006B663A">
        <w:rPr>
          <w:rFonts w:cstheme="minorHAnsi"/>
          <w:sz w:val="20"/>
          <w:szCs w:val="20"/>
        </w:rPr>
        <w:t xml:space="preserve">e </w:t>
      </w:r>
      <w:r w:rsidR="006B663A" w:rsidRPr="006B663A">
        <w:rPr>
          <w:rFonts w:cstheme="minorHAnsi"/>
          <w:sz w:val="20"/>
          <w:szCs w:val="20"/>
        </w:rPr>
        <w:t>(</w:t>
      </w:r>
      <w:r w:rsidR="00D81D47">
        <w:rPr>
          <w:rFonts w:cstheme="minorHAnsi"/>
          <w:sz w:val="20"/>
          <w:szCs w:val="20"/>
        </w:rPr>
        <w:t>sala</w:t>
      </w:r>
      <w:r w:rsidR="006B663A" w:rsidRPr="006B663A">
        <w:rPr>
          <w:rFonts w:cstheme="minorHAnsi"/>
          <w:sz w:val="20"/>
          <w:szCs w:val="20"/>
        </w:rPr>
        <w:t xml:space="preserve"> Wydziału </w:t>
      </w:r>
      <w:r w:rsidR="006B663A">
        <w:rPr>
          <w:rFonts w:cstheme="minorHAnsi"/>
          <w:sz w:val="20"/>
          <w:szCs w:val="20"/>
        </w:rPr>
        <w:t>Rolnictwa i Leśnictwa</w:t>
      </w:r>
      <w:r w:rsidR="006B663A" w:rsidRPr="006B663A">
        <w:rPr>
          <w:rFonts w:cstheme="minorHAnsi"/>
          <w:sz w:val="20"/>
          <w:szCs w:val="20"/>
        </w:rPr>
        <w:t>)</w:t>
      </w:r>
      <w:r w:rsidR="00332D1F">
        <w:rPr>
          <w:rFonts w:cstheme="minorHAnsi"/>
          <w:sz w:val="20"/>
          <w:szCs w:val="20"/>
        </w:rPr>
        <w:t>.</w:t>
      </w:r>
    </w:p>
    <w:p w14:paraId="16912F12" w14:textId="168E596D" w:rsidR="00FD64F5" w:rsidRDefault="00FD64F5" w:rsidP="00FD64F5">
      <w:pPr>
        <w:spacing w:line="276" w:lineRule="auto"/>
        <w:ind w:left="288" w:right="735" w:hanging="141"/>
        <w:jc w:val="both"/>
        <w:rPr>
          <w:rFonts w:cstheme="minorHAnsi"/>
          <w:sz w:val="20"/>
          <w:szCs w:val="20"/>
        </w:rPr>
      </w:pPr>
      <w:r w:rsidRPr="00B65A1A">
        <w:rPr>
          <w:rFonts w:cstheme="minorHAnsi"/>
          <w:sz w:val="20"/>
          <w:szCs w:val="20"/>
          <w:u w:val="single"/>
        </w:rPr>
        <w:t>Kontakt</w:t>
      </w:r>
      <w:r w:rsidRPr="00B65A1A">
        <w:rPr>
          <w:rFonts w:cstheme="minorHAnsi"/>
          <w:sz w:val="20"/>
          <w:szCs w:val="20"/>
        </w:rPr>
        <w:t xml:space="preserve">: tel. (89) </w:t>
      </w:r>
      <w:r w:rsidR="00787274" w:rsidRPr="00787274">
        <w:rPr>
          <w:rFonts w:cstheme="minorHAnsi"/>
          <w:sz w:val="20"/>
          <w:szCs w:val="20"/>
        </w:rPr>
        <w:t>523 35 47</w:t>
      </w:r>
      <w:r w:rsidRPr="00B65A1A">
        <w:rPr>
          <w:rFonts w:cstheme="minorHAnsi"/>
          <w:sz w:val="20"/>
          <w:szCs w:val="20"/>
        </w:rPr>
        <w:t xml:space="preserve">, kom. </w:t>
      </w:r>
      <w:r w:rsidR="00787274" w:rsidRPr="00787274">
        <w:rPr>
          <w:rFonts w:cstheme="minorHAnsi"/>
          <w:sz w:val="20"/>
          <w:szCs w:val="20"/>
        </w:rPr>
        <w:t>510 896 732</w:t>
      </w:r>
      <w:r w:rsidRPr="00B65A1A">
        <w:rPr>
          <w:rFonts w:cstheme="minorHAnsi"/>
          <w:sz w:val="20"/>
          <w:szCs w:val="20"/>
        </w:rPr>
        <w:t xml:space="preserve">; </w:t>
      </w:r>
      <w:hyperlink r:id="rId12" w:history="1">
        <w:r w:rsidR="00787274" w:rsidRPr="00247CE7">
          <w:rPr>
            <w:rStyle w:val="Hipercze"/>
            <w:rFonts w:cstheme="minorHAnsi"/>
            <w:sz w:val="20"/>
            <w:szCs w:val="20"/>
          </w:rPr>
          <w:t>andrzej.zolnowski@uwm.edu.pl</w:t>
        </w:r>
      </w:hyperlink>
    </w:p>
    <w:p w14:paraId="177FC13E" w14:textId="57E2E37E" w:rsidR="00787274" w:rsidRPr="00B65A1A" w:rsidRDefault="00787274" w:rsidP="00FD64F5">
      <w:pPr>
        <w:spacing w:line="276" w:lineRule="auto"/>
        <w:ind w:left="288" w:right="735" w:hanging="141"/>
        <w:jc w:val="both"/>
        <w:rPr>
          <w:rFonts w:cstheme="minorHAnsi"/>
          <w:sz w:val="20"/>
          <w:szCs w:val="20"/>
        </w:rPr>
      </w:pPr>
      <w:r>
        <w:rPr>
          <w:rFonts w:cstheme="minorHAnsi"/>
          <w:sz w:val="20"/>
          <w:szCs w:val="20"/>
          <w:u w:val="single"/>
        </w:rPr>
        <w:t>Uwagi</w:t>
      </w:r>
      <w:r w:rsidRPr="00787274">
        <w:rPr>
          <w:rFonts w:cstheme="minorHAnsi"/>
          <w:sz w:val="20"/>
          <w:szCs w:val="20"/>
        </w:rPr>
        <w:t>:</w:t>
      </w:r>
      <w:r>
        <w:rPr>
          <w:rFonts w:cstheme="minorHAnsi"/>
          <w:sz w:val="20"/>
          <w:szCs w:val="20"/>
        </w:rPr>
        <w:t xml:space="preserve"> l</w:t>
      </w:r>
      <w:r w:rsidRPr="00787274">
        <w:rPr>
          <w:rFonts w:cstheme="minorHAnsi"/>
          <w:sz w:val="20"/>
          <w:szCs w:val="20"/>
        </w:rPr>
        <w:t>iczebność grupy: optymalnie 16 osób (maksymalnie 24)</w:t>
      </w:r>
    </w:p>
    <w:p w14:paraId="5AC7914A" w14:textId="77777777" w:rsidR="00FD64F5" w:rsidRPr="008A650C" w:rsidRDefault="00FD64F5" w:rsidP="00FD64F5">
      <w:pPr>
        <w:spacing w:line="276" w:lineRule="auto"/>
        <w:ind w:left="148" w:right="735"/>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r>
        <w:rPr>
          <w:rFonts w:cstheme="minorHAnsi"/>
          <w:color w:val="C00000"/>
          <w:sz w:val="20"/>
          <w:szCs w:val="20"/>
        </w:rPr>
        <w:t>.</w:t>
      </w:r>
    </w:p>
    <w:p w14:paraId="53A212A2" w14:textId="0BB1ABF8" w:rsidR="00FD64F5" w:rsidRDefault="00FD64F5" w:rsidP="00B65A1A">
      <w:pPr>
        <w:spacing w:line="276" w:lineRule="auto"/>
        <w:ind w:right="735"/>
        <w:jc w:val="both"/>
        <w:rPr>
          <w:rFonts w:cstheme="minorHAnsi"/>
          <w:sz w:val="20"/>
          <w:szCs w:val="20"/>
        </w:rPr>
      </w:pPr>
    </w:p>
    <w:p w14:paraId="6A2D89ED" w14:textId="003DC50F" w:rsidR="00787274" w:rsidRPr="003E2100" w:rsidRDefault="00787274" w:rsidP="00787274">
      <w:pPr>
        <w:tabs>
          <w:tab w:val="left" w:pos="308"/>
        </w:tabs>
        <w:spacing w:after="120" w:line="276" w:lineRule="auto"/>
        <w:ind w:left="142" w:right="737"/>
        <w:jc w:val="both"/>
        <w:rPr>
          <w:rFonts w:cstheme="minorHAnsi"/>
          <w:b/>
          <w:bCs/>
          <w:color w:val="2F5496" w:themeColor="accent1" w:themeShade="BF"/>
          <w:sz w:val="20"/>
          <w:szCs w:val="20"/>
        </w:rPr>
      </w:pPr>
      <w:r w:rsidRPr="00787274">
        <w:rPr>
          <w:rFonts w:cstheme="minorHAnsi"/>
          <w:b/>
          <w:bCs/>
          <w:color w:val="2F5496" w:themeColor="accent1" w:themeShade="BF"/>
          <w:sz w:val="20"/>
          <w:szCs w:val="20"/>
        </w:rPr>
        <w:t>Witaminy na talerzu</w:t>
      </w:r>
      <w:r w:rsidRPr="003E2100">
        <w:rPr>
          <w:rFonts w:cstheme="minorHAnsi"/>
          <w:b/>
          <w:bCs/>
          <w:color w:val="2F5496" w:themeColor="accent1" w:themeShade="BF"/>
          <w:sz w:val="20"/>
          <w:szCs w:val="20"/>
        </w:rPr>
        <w:t>.</w:t>
      </w:r>
    </w:p>
    <w:p w14:paraId="701126D5" w14:textId="77777777" w:rsidR="00787274" w:rsidRPr="00B65A1A" w:rsidRDefault="00787274" w:rsidP="00787274">
      <w:pPr>
        <w:spacing w:after="120" w:line="276" w:lineRule="auto"/>
        <w:ind w:left="148" w:right="737"/>
        <w:jc w:val="both"/>
        <w:rPr>
          <w:rFonts w:cstheme="minorHAnsi"/>
          <w:sz w:val="20"/>
          <w:szCs w:val="20"/>
        </w:rPr>
      </w:pPr>
      <w:r w:rsidRPr="00B65A1A">
        <w:rPr>
          <w:rFonts w:cstheme="minorHAnsi"/>
          <w:sz w:val="20"/>
          <w:szCs w:val="20"/>
          <w:u w:val="single"/>
        </w:rPr>
        <w:t>Osob</w:t>
      </w:r>
      <w:r>
        <w:rPr>
          <w:rFonts w:cstheme="minorHAnsi"/>
          <w:sz w:val="20"/>
          <w:szCs w:val="20"/>
          <w:u w:val="single"/>
        </w:rPr>
        <w:t>a</w:t>
      </w:r>
      <w:r w:rsidRPr="00B65A1A">
        <w:rPr>
          <w:rFonts w:cstheme="minorHAnsi"/>
          <w:sz w:val="20"/>
          <w:szCs w:val="20"/>
        </w:rPr>
        <w:t xml:space="preserve"> </w:t>
      </w:r>
      <w:r w:rsidRPr="00B65A1A">
        <w:rPr>
          <w:rFonts w:cstheme="minorHAnsi"/>
          <w:sz w:val="20"/>
          <w:szCs w:val="20"/>
          <w:u w:val="single"/>
        </w:rPr>
        <w:t>prowadząc</w:t>
      </w:r>
      <w:r>
        <w:rPr>
          <w:rFonts w:cstheme="minorHAnsi"/>
          <w:sz w:val="20"/>
          <w:szCs w:val="20"/>
          <w:u w:val="single"/>
        </w:rPr>
        <w:t>a</w:t>
      </w:r>
      <w:r w:rsidRPr="00B65A1A">
        <w:rPr>
          <w:rFonts w:cstheme="minorHAnsi"/>
          <w:sz w:val="20"/>
          <w:szCs w:val="20"/>
        </w:rPr>
        <w:t xml:space="preserve">: </w:t>
      </w:r>
      <w:r w:rsidRPr="00B215AA">
        <w:rPr>
          <w:rFonts w:cstheme="minorHAnsi"/>
          <w:sz w:val="20"/>
          <w:szCs w:val="20"/>
        </w:rPr>
        <w:t>dr hab. inż. Andrzej Żołnowski, prof. UWM</w:t>
      </w:r>
    </w:p>
    <w:p w14:paraId="5D0B9C22" w14:textId="412F1114" w:rsidR="00787274" w:rsidRPr="00B65A1A" w:rsidRDefault="00787274" w:rsidP="00787274">
      <w:pPr>
        <w:spacing w:line="276" w:lineRule="auto"/>
        <w:ind w:left="142"/>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rPr>
        <w:t xml:space="preserve">: </w:t>
      </w:r>
      <w:r w:rsidR="003D3ED0">
        <w:rPr>
          <w:rFonts w:ascii="Calibri" w:eastAsia="Times New Roman" w:hAnsi="Calibri" w:cs="Calibri"/>
          <w:color w:val="000000"/>
          <w:sz w:val="20"/>
          <w:szCs w:val="20"/>
          <w:lang w:eastAsia="pl-PL"/>
        </w:rPr>
        <w:t>o</w:t>
      </w:r>
      <w:r w:rsidRPr="00787274">
        <w:rPr>
          <w:rFonts w:ascii="Calibri" w:eastAsia="Times New Roman" w:hAnsi="Calibri" w:cs="Calibri"/>
          <w:color w:val="000000"/>
          <w:sz w:val="20"/>
          <w:szCs w:val="20"/>
          <w:lang w:eastAsia="pl-PL"/>
        </w:rPr>
        <w:t>znaczenie zawartości witaminy C w bulwach ziemniaka oraz wybranych warzywach. Wykazanie jak istotnym źródłem tej witaminy są ziemniaki znajdujące się w diecie Polaków. Obliczenie wielkości spożycia witaminy C z różnymi pokarmami. Po zakończeniu części praktycznej nastąpi synteza uzyskanych wyników i sprecyzowanie wniosków.</w:t>
      </w:r>
    </w:p>
    <w:p w14:paraId="2171ADC7" w14:textId="325E7081" w:rsidR="00787274" w:rsidRDefault="00787274" w:rsidP="00787274">
      <w:pPr>
        <w:spacing w:line="276" w:lineRule="auto"/>
        <w:ind w:left="148" w:right="735"/>
        <w:jc w:val="both"/>
        <w:rPr>
          <w:rFonts w:cstheme="minorHAnsi"/>
          <w:sz w:val="20"/>
          <w:szCs w:val="20"/>
        </w:rPr>
      </w:pPr>
      <w:r>
        <w:rPr>
          <w:rFonts w:cstheme="minorHAnsi"/>
          <w:sz w:val="20"/>
          <w:szCs w:val="20"/>
          <w:u w:val="single"/>
        </w:rPr>
        <w:t>Rodzaj zajęć</w:t>
      </w:r>
      <w:r w:rsidRPr="00B65A1A">
        <w:rPr>
          <w:rFonts w:cstheme="minorHAnsi"/>
          <w:sz w:val="20"/>
          <w:szCs w:val="20"/>
        </w:rPr>
        <w:t xml:space="preserve">: </w:t>
      </w:r>
      <w:r>
        <w:rPr>
          <w:rFonts w:cstheme="minorHAnsi"/>
          <w:sz w:val="20"/>
          <w:szCs w:val="20"/>
        </w:rPr>
        <w:t>warsztaty</w:t>
      </w:r>
      <w:r w:rsidR="00332D1F">
        <w:rPr>
          <w:rFonts w:cstheme="minorHAnsi"/>
          <w:sz w:val="20"/>
          <w:szCs w:val="20"/>
        </w:rPr>
        <w:t>.</w:t>
      </w:r>
    </w:p>
    <w:p w14:paraId="21247493" w14:textId="126B4697" w:rsidR="00787274" w:rsidRDefault="00787274" w:rsidP="00787274">
      <w:pPr>
        <w:spacing w:line="276" w:lineRule="auto"/>
        <w:ind w:left="142"/>
        <w:jc w:val="both"/>
        <w:rPr>
          <w:rFonts w:cstheme="minorHAnsi"/>
          <w:sz w:val="20"/>
          <w:szCs w:val="20"/>
          <w:u w:val="single"/>
        </w:rPr>
      </w:pPr>
      <w:r>
        <w:rPr>
          <w:rFonts w:cstheme="minorHAnsi"/>
          <w:sz w:val="20"/>
          <w:szCs w:val="20"/>
          <w:u w:val="single"/>
        </w:rPr>
        <w:t>Tryb zajęć</w:t>
      </w:r>
      <w:r w:rsidRPr="00395CFE">
        <w:rPr>
          <w:rFonts w:cstheme="minorHAnsi"/>
          <w:sz w:val="20"/>
          <w:szCs w:val="20"/>
        </w:rPr>
        <w:t>:</w:t>
      </w:r>
      <w:r>
        <w:rPr>
          <w:rFonts w:cstheme="minorHAnsi"/>
          <w:sz w:val="20"/>
          <w:szCs w:val="20"/>
        </w:rPr>
        <w:t xml:space="preserve"> stacjonarn</w:t>
      </w:r>
      <w:r w:rsidRPr="006B663A">
        <w:rPr>
          <w:rFonts w:cstheme="minorHAnsi"/>
          <w:sz w:val="20"/>
          <w:szCs w:val="20"/>
        </w:rPr>
        <w:t>e (</w:t>
      </w:r>
      <w:r w:rsidR="00D81D47">
        <w:rPr>
          <w:rFonts w:cstheme="minorHAnsi"/>
          <w:sz w:val="20"/>
          <w:szCs w:val="20"/>
        </w:rPr>
        <w:t>sala</w:t>
      </w:r>
      <w:r w:rsidRPr="006B663A">
        <w:rPr>
          <w:rFonts w:cstheme="minorHAnsi"/>
          <w:sz w:val="20"/>
          <w:szCs w:val="20"/>
        </w:rPr>
        <w:t xml:space="preserve"> Wydziału </w:t>
      </w:r>
      <w:r>
        <w:rPr>
          <w:rFonts w:cstheme="minorHAnsi"/>
          <w:sz w:val="20"/>
          <w:szCs w:val="20"/>
        </w:rPr>
        <w:t>Rolnictwa i Leśnictwa</w:t>
      </w:r>
      <w:r w:rsidRPr="006B663A">
        <w:rPr>
          <w:rFonts w:cstheme="minorHAnsi"/>
          <w:sz w:val="20"/>
          <w:szCs w:val="20"/>
        </w:rPr>
        <w:t>)</w:t>
      </w:r>
      <w:r w:rsidR="00332D1F">
        <w:rPr>
          <w:rFonts w:cstheme="minorHAnsi"/>
          <w:sz w:val="20"/>
          <w:szCs w:val="20"/>
        </w:rPr>
        <w:t>.</w:t>
      </w:r>
    </w:p>
    <w:p w14:paraId="0E98F79C" w14:textId="77777777" w:rsidR="00787274" w:rsidRDefault="00787274" w:rsidP="00787274">
      <w:pPr>
        <w:spacing w:line="276" w:lineRule="auto"/>
        <w:ind w:left="288" w:right="735" w:hanging="141"/>
        <w:jc w:val="both"/>
        <w:rPr>
          <w:rFonts w:cstheme="minorHAnsi"/>
          <w:sz w:val="20"/>
          <w:szCs w:val="20"/>
        </w:rPr>
      </w:pPr>
      <w:r w:rsidRPr="00B65A1A">
        <w:rPr>
          <w:rFonts w:cstheme="minorHAnsi"/>
          <w:sz w:val="20"/>
          <w:szCs w:val="20"/>
          <w:u w:val="single"/>
        </w:rPr>
        <w:lastRenderedPageBreak/>
        <w:t>Kontakt</w:t>
      </w:r>
      <w:r w:rsidRPr="00B65A1A">
        <w:rPr>
          <w:rFonts w:cstheme="minorHAnsi"/>
          <w:sz w:val="20"/>
          <w:szCs w:val="20"/>
        </w:rPr>
        <w:t xml:space="preserve">: tel. (89) </w:t>
      </w:r>
      <w:r w:rsidRPr="00787274">
        <w:rPr>
          <w:rFonts w:cstheme="minorHAnsi"/>
          <w:sz w:val="20"/>
          <w:szCs w:val="20"/>
        </w:rPr>
        <w:t>523 35 47</w:t>
      </w:r>
      <w:r w:rsidRPr="00B65A1A">
        <w:rPr>
          <w:rFonts w:cstheme="minorHAnsi"/>
          <w:sz w:val="20"/>
          <w:szCs w:val="20"/>
        </w:rPr>
        <w:t xml:space="preserve">, kom. </w:t>
      </w:r>
      <w:r w:rsidRPr="00787274">
        <w:rPr>
          <w:rFonts w:cstheme="minorHAnsi"/>
          <w:sz w:val="20"/>
          <w:szCs w:val="20"/>
        </w:rPr>
        <w:t>510 896 732</w:t>
      </w:r>
      <w:r w:rsidRPr="00B65A1A">
        <w:rPr>
          <w:rFonts w:cstheme="minorHAnsi"/>
          <w:sz w:val="20"/>
          <w:szCs w:val="20"/>
        </w:rPr>
        <w:t xml:space="preserve">; </w:t>
      </w:r>
      <w:hyperlink r:id="rId13" w:history="1">
        <w:r w:rsidRPr="00247CE7">
          <w:rPr>
            <w:rStyle w:val="Hipercze"/>
            <w:rFonts w:cstheme="minorHAnsi"/>
            <w:sz w:val="20"/>
            <w:szCs w:val="20"/>
          </w:rPr>
          <w:t>andrzej.zolnowski@uwm.edu.pl</w:t>
        </w:r>
      </w:hyperlink>
    </w:p>
    <w:p w14:paraId="1D5FC4BC" w14:textId="77777777" w:rsidR="00787274" w:rsidRPr="00B65A1A" w:rsidRDefault="00787274" w:rsidP="00787274">
      <w:pPr>
        <w:spacing w:line="276" w:lineRule="auto"/>
        <w:ind w:left="288" w:right="735" w:hanging="141"/>
        <w:jc w:val="both"/>
        <w:rPr>
          <w:rFonts w:cstheme="minorHAnsi"/>
          <w:sz w:val="20"/>
          <w:szCs w:val="20"/>
        </w:rPr>
      </w:pPr>
      <w:r>
        <w:rPr>
          <w:rFonts w:cstheme="minorHAnsi"/>
          <w:sz w:val="20"/>
          <w:szCs w:val="20"/>
          <w:u w:val="single"/>
        </w:rPr>
        <w:t>Uwagi</w:t>
      </w:r>
      <w:r w:rsidRPr="00787274">
        <w:rPr>
          <w:rFonts w:cstheme="minorHAnsi"/>
          <w:sz w:val="20"/>
          <w:szCs w:val="20"/>
        </w:rPr>
        <w:t>:</w:t>
      </w:r>
      <w:r>
        <w:rPr>
          <w:rFonts w:cstheme="minorHAnsi"/>
          <w:sz w:val="20"/>
          <w:szCs w:val="20"/>
        </w:rPr>
        <w:t xml:space="preserve"> l</w:t>
      </w:r>
      <w:r w:rsidRPr="00787274">
        <w:rPr>
          <w:rFonts w:cstheme="minorHAnsi"/>
          <w:sz w:val="20"/>
          <w:szCs w:val="20"/>
        </w:rPr>
        <w:t>iczebność grupy: optymalnie 16 osób (maksymalnie 24)</w:t>
      </w:r>
    </w:p>
    <w:p w14:paraId="7E0B2873" w14:textId="77777777" w:rsidR="00787274" w:rsidRPr="008A650C" w:rsidRDefault="00787274" w:rsidP="00787274">
      <w:pPr>
        <w:spacing w:line="276" w:lineRule="auto"/>
        <w:ind w:left="148" w:right="735"/>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r>
        <w:rPr>
          <w:rFonts w:cstheme="minorHAnsi"/>
          <w:color w:val="C00000"/>
          <w:sz w:val="20"/>
          <w:szCs w:val="20"/>
        </w:rPr>
        <w:t>.</w:t>
      </w:r>
    </w:p>
    <w:p w14:paraId="3A1F0EC7" w14:textId="5486BF49" w:rsidR="00FD64F5" w:rsidRDefault="00FD64F5" w:rsidP="00B65A1A">
      <w:pPr>
        <w:spacing w:line="276" w:lineRule="auto"/>
        <w:ind w:right="735"/>
        <w:jc w:val="both"/>
        <w:rPr>
          <w:rFonts w:cstheme="minorHAnsi"/>
          <w:sz w:val="20"/>
          <w:szCs w:val="20"/>
        </w:rPr>
      </w:pPr>
    </w:p>
    <w:p w14:paraId="08F0AF6A" w14:textId="22268C5D" w:rsidR="00E75F9E" w:rsidRPr="003E2100" w:rsidRDefault="00E75F9E" w:rsidP="00E75F9E">
      <w:pPr>
        <w:tabs>
          <w:tab w:val="left" w:pos="308"/>
        </w:tabs>
        <w:spacing w:after="120" w:line="276" w:lineRule="auto"/>
        <w:ind w:left="142" w:right="737"/>
        <w:jc w:val="both"/>
        <w:rPr>
          <w:rFonts w:cstheme="minorHAnsi"/>
          <w:b/>
          <w:bCs/>
          <w:color w:val="2F5496" w:themeColor="accent1" w:themeShade="BF"/>
          <w:sz w:val="20"/>
          <w:szCs w:val="20"/>
        </w:rPr>
      </w:pPr>
      <w:r w:rsidRPr="00E75F9E">
        <w:rPr>
          <w:rFonts w:cstheme="minorHAnsi"/>
          <w:b/>
          <w:bCs/>
          <w:color w:val="2F5496" w:themeColor="accent1" w:themeShade="BF"/>
          <w:sz w:val="20"/>
          <w:szCs w:val="20"/>
        </w:rPr>
        <w:t>Gluten – przyjaciel czy wróg?</w:t>
      </w:r>
    </w:p>
    <w:p w14:paraId="1486393F" w14:textId="77777777" w:rsidR="00E75F9E" w:rsidRPr="00B65A1A" w:rsidRDefault="00E75F9E" w:rsidP="00E75F9E">
      <w:pPr>
        <w:spacing w:after="120" w:line="276" w:lineRule="auto"/>
        <w:ind w:left="148" w:right="737"/>
        <w:jc w:val="both"/>
        <w:rPr>
          <w:rFonts w:cstheme="minorHAnsi"/>
          <w:sz w:val="20"/>
          <w:szCs w:val="20"/>
        </w:rPr>
      </w:pPr>
      <w:r w:rsidRPr="00B65A1A">
        <w:rPr>
          <w:rFonts w:cstheme="minorHAnsi"/>
          <w:sz w:val="20"/>
          <w:szCs w:val="20"/>
          <w:u w:val="single"/>
        </w:rPr>
        <w:t>Osob</w:t>
      </w:r>
      <w:r>
        <w:rPr>
          <w:rFonts w:cstheme="minorHAnsi"/>
          <w:sz w:val="20"/>
          <w:szCs w:val="20"/>
          <w:u w:val="single"/>
        </w:rPr>
        <w:t>a</w:t>
      </w:r>
      <w:r w:rsidRPr="00B65A1A">
        <w:rPr>
          <w:rFonts w:cstheme="minorHAnsi"/>
          <w:sz w:val="20"/>
          <w:szCs w:val="20"/>
        </w:rPr>
        <w:t xml:space="preserve"> </w:t>
      </w:r>
      <w:r w:rsidRPr="00B65A1A">
        <w:rPr>
          <w:rFonts w:cstheme="minorHAnsi"/>
          <w:sz w:val="20"/>
          <w:szCs w:val="20"/>
          <w:u w:val="single"/>
        </w:rPr>
        <w:t>prowadząc</w:t>
      </w:r>
      <w:r>
        <w:rPr>
          <w:rFonts w:cstheme="minorHAnsi"/>
          <w:sz w:val="20"/>
          <w:szCs w:val="20"/>
          <w:u w:val="single"/>
        </w:rPr>
        <w:t>a</w:t>
      </w:r>
      <w:r w:rsidRPr="00B65A1A">
        <w:rPr>
          <w:rFonts w:cstheme="minorHAnsi"/>
          <w:sz w:val="20"/>
          <w:szCs w:val="20"/>
        </w:rPr>
        <w:t xml:space="preserve">: </w:t>
      </w:r>
      <w:r w:rsidRPr="00B215AA">
        <w:rPr>
          <w:rFonts w:cstheme="minorHAnsi"/>
          <w:sz w:val="20"/>
          <w:szCs w:val="20"/>
        </w:rPr>
        <w:t>dr hab. inż. Andrzej Żołnowski, prof. UWM</w:t>
      </w:r>
    </w:p>
    <w:p w14:paraId="7C4EE127" w14:textId="6702C60C" w:rsidR="00E75F9E" w:rsidRPr="00B65A1A" w:rsidRDefault="00E75F9E" w:rsidP="00E75F9E">
      <w:pPr>
        <w:spacing w:line="276" w:lineRule="auto"/>
        <w:ind w:left="142"/>
        <w:jc w:val="both"/>
        <w:rPr>
          <w:rFonts w:cstheme="minorHAnsi"/>
          <w:sz w:val="20"/>
          <w:szCs w:val="20"/>
        </w:rPr>
      </w:pPr>
      <w:r w:rsidRPr="00B65A1A">
        <w:rPr>
          <w:rFonts w:cstheme="minorHAnsi"/>
          <w:sz w:val="20"/>
          <w:szCs w:val="20"/>
          <w:u w:val="single"/>
        </w:rPr>
        <w:t xml:space="preserve">Cel </w:t>
      </w:r>
      <w:r>
        <w:rPr>
          <w:rFonts w:cstheme="minorHAnsi"/>
          <w:sz w:val="20"/>
          <w:szCs w:val="20"/>
          <w:u w:val="single"/>
        </w:rPr>
        <w:t>zajęć</w:t>
      </w:r>
      <w:r w:rsidRPr="00B65A1A">
        <w:rPr>
          <w:rFonts w:cstheme="minorHAnsi"/>
          <w:sz w:val="20"/>
          <w:szCs w:val="20"/>
        </w:rPr>
        <w:t xml:space="preserve">: </w:t>
      </w:r>
      <w:r w:rsidR="003D3ED0">
        <w:rPr>
          <w:rFonts w:ascii="Calibri" w:eastAsia="Times New Roman" w:hAnsi="Calibri" w:cs="Calibri"/>
          <w:color w:val="000000"/>
          <w:sz w:val="20"/>
          <w:szCs w:val="20"/>
          <w:lang w:eastAsia="pl-PL"/>
        </w:rPr>
        <w:t>w</w:t>
      </w:r>
      <w:r w:rsidRPr="00E75F9E">
        <w:rPr>
          <w:rFonts w:ascii="Calibri" w:eastAsia="Times New Roman" w:hAnsi="Calibri" w:cs="Calibri"/>
          <w:color w:val="000000"/>
          <w:sz w:val="20"/>
          <w:szCs w:val="20"/>
          <w:lang w:eastAsia="pl-PL"/>
        </w:rPr>
        <w:t>yodrębnienie i oznaczenie zawartości glutenu w różnych rodzajach mąki świeżej oraz pochodzącej sprzed kilku lat. Wykazanie jak długotrwałe przechowywanie ziarna wpływa na ilość jakość glutenu oraz jaką rolę spełnia gluten podczas pieczenia ciast i chleba. Po zakończeniu części praktycznej nastąpi synteza uzyskanych wyników i sprecyzowanie wniosków.</w:t>
      </w:r>
    </w:p>
    <w:p w14:paraId="79208901" w14:textId="50ABCD45" w:rsidR="00E75F9E" w:rsidRDefault="00E75F9E" w:rsidP="00E75F9E">
      <w:pPr>
        <w:spacing w:line="276" w:lineRule="auto"/>
        <w:ind w:left="148" w:right="735"/>
        <w:jc w:val="both"/>
        <w:rPr>
          <w:rFonts w:cstheme="minorHAnsi"/>
          <w:sz w:val="20"/>
          <w:szCs w:val="20"/>
        </w:rPr>
      </w:pPr>
      <w:r>
        <w:rPr>
          <w:rFonts w:cstheme="minorHAnsi"/>
          <w:sz w:val="20"/>
          <w:szCs w:val="20"/>
          <w:u w:val="single"/>
        </w:rPr>
        <w:t>Rodzaj zajęć</w:t>
      </w:r>
      <w:r w:rsidRPr="00B65A1A">
        <w:rPr>
          <w:rFonts w:cstheme="minorHAnsi"/>
          <w:sz w:val="20"/>
          <w:szCs w:val="20"/>
        </w:rPr>
        <w:t xml:space="preserve">: </w:t>
      </w:r>
      <w:r>
        <w:rPr>
          <w:rFonts w:cstheme="minorHAnsi"/>
          <w:sz w:val="20"/>
          <w:szCs w:val="20"/>
        </w:rPr>
        <w:t>warsztaty</w:t>
      </w:r>
      <w:r w:rsidR="00332D1F">
        <w:rPr>
          <w:rFonts w:cstheme="minorHAnsi"/>
          <w:sz w:val="20"/>
          <w:szCs w:val="20"/>
        </w:rPr>
        <w:t>.</w:t>
      </w:r>
    </w:p>
    <w:p w14:paraId="7034E4AB" w14:textId="6BBD1A6E" w:rsidR="00E75F9E" w:rsidRDefault="00E75F9E" w:rsidP="00E75F9E">
      <w:pPr>
        <w:spacing w:line="276" w:lineRule="auto"/>
        <w:ind w:left="142"/>
        <w:jc w:val="both"/>
        <w:rPr>
          <w:rFonts w:cstheme="minorHAnsi"/>
          <w:sz w:val="20"/>
          <w:szCs w:val="20"/>
          <w:u w:val="single"/>
        </w:rPr>
      </w:pPr>
      <w:r>
        <w:rPr>
          <w:rFonts w:cstheme="minorHAnsi"/>
          <w:sz w:val="20"/>
          <w:szCs w:val="20"/>
          <w:u w:val="single"/>
        </w:rPr>
        <w:t>Tryb zajęć</w:t>
      </w:r>
      <w:r w:rsidRPr="00395CFE">
        <w:rPr>
          <w:rFonts w:cstheme="minorHAnsi"/>
          <w:sz w:val="20"/>
          <w:szCs w:val="20"/>
        </w:rPr>
        <w:t>:</w:t>
      </w:r>
      <w:r>
        <w:rPr>
          <w:rFonts w:cstheme="minorHAnsi"/>
          <w:sz w:val="20"/>
          <w:szCs w:val="20"/>
        </w:rPr>
        <w:t xml:space="preserve"> stacjonarn</w:t>
      </w:r>
      <w:r w:rsidRPr="006B663A">
        <w:rPr>
          <w:rFonts w:cstheme="minorHAnsi"/>
          <w:sz w:val="20"/>
          <w:szCs w:val="20"/>
        </w:rPr>
        <w:t>e (</w:t>
      </w:r>
      <w:r w:rsidR="00D81D47">
        <w:rPr>
          <w:rFonts w:cstheme="minorHAnsi"/>
          <w:sz w:val="20"/>
          <w:szCs w:val="20"/>
        </w:rPr>
        <w:t>sala</w:t>
      </w:r>
      <w:r w:rsidRPr="006B663A">
        <w:rPr>
          <w:rFonts w:cstheme="minorHAnsi"/>
          <w:sz w:val="20"/>
          <w:szCs w:val="20"/>
        </w:rPr>
        <w:t xml:space="preserve"> Wydziału </w:t>
      </w:r>
      <w:r>
        <w:rPr>
          <w:rFonts w:cstheme="minorHAnsi"/>
          <w:sz w:val="20"/>
          <w:szCs w:val="20"/>
        </w:rPr>
        <w:t>Rolnictwa i Leśnictwa</w:t>
      </w:r>
      <w:r w:rsidRPr="006B663A">
        <w:rPr>
          <w:rFonts w:cstheme="minorHAnsi"/>
          <w:sz w:val="20"/>
          <w:szCs w:val="20"/>
        </w:rPr>
        <w:t>)</w:t>
      </w:r>
      <w:r w:rsidR="00332D1F">
        <w:rPr>
          <w:rFonts w:cstheme="minorHAnsi"/>
          <w:sz w:val="20"/>
          <w:szCs w:val="20"/>
        </w:rPr>
        <w:t>.</w:t>
      </w:r>
    </w:p>
    <w:p w14:paraId="38357752" w14:textId="77777777" w:rsidR="00E75F9E" w:rsidRDefault="00E75F9E" w:rsidP="00E75F9E">
      <w:pPr>
        <w:spacing w:line="276" w:lineRule="auto"/>
        <w:ind w:left="288" w:right="735" w:hanging="141"/>
        <w:jc w:val="both"/>
        <w:rPr>
          <w:rFonts w:cstheme="minorHAnsi"/>
          <w:sz w:val="20"/>
          <w:szCs w:val="20"/>
        </w:rPr>
      </w:pPr>
      <w:r w:rsidRPr="00B65A1A">
        <w:rPr>
          <w:rFonts w:cstheme="minorHAnsi"/>
          <w:sz w:val="20"/>
          <w:szCs w:val="20"/>
          <w:u w:val="single"/>
        </w:rPr>
        <w:t>Kontakt</w:t>
      </w:r>
      <w:r w:rsidRPr="00B65A1A">
        <w:rPr>
          <w:rFonts w:cstheme="minorHAnsi"/>
          <w:sz w:val="20"/>
          <w:szCs w:val="20"/>
        </w:rPr>
        <w:t xml:space="preserve">: tel. (89) </w:t>
      </w:r>
      <w:r w:rsidRPr="00787274">
        <w:rPr>
          <w:rFonts w:cstheme="minorHAnsi"/>
          <w:sz w:val="20"/>
          <w:szCs w:val="20"/>
        </w:rPr>
        <w:t>523 35 47</w:t>
      </w:r>
      <w:r w:rsidRPr="00B65A1A">
        <w:rPr>
          <w:rFonts w:cstheme="minorHAnsi"/>
          <w:sz w:val="20"/>
          <w:szCs w:val="20"/>
        </w:rPr>
        <w:t xml:space="preserve">, kom. </w:t>
      </w:r>
      <w:r w:rsidRPr="00787274">
        <w:rPr>
          <w:rFonts w:cstheme="minorHAnsi"/>
          <w:sz w:val="20"/>
          <w:szCs w:val="20"/>
        </w:rPr>
        <w:t>510 896 732</w:t>
      </w:r>
      <w:r w:rsidRPr="00B65A1A">
        <w:rPr>
          <w:rFonts w:cstheme="minorHAnsi"/>
          <w:sz w:val="20"/>
          <w:szCs w:val="20"/>
        </w:rPr>
        <w:t xml:space="preserve">; </w:t>
      </w:r>
      <w:hyperlink r:id="rId14" w:history="1">
        <w:r w:rsidRPr="00247CE7">
          <w:rPr>
            <w:rStyle w:val="Hipercze"/>
            <w:rFonts w:cstheme="minorHAnsi"/>
            <w:sz w:val="20"/>
            <w:szCs w:val="20"/>
          </w:rPr>
          <w:t>andrzej.zolnowski@uwm.edu.pl</w:t>
        </w:r>
      </w:hyperlink>
    </w:p>
    <w:p w14:paraId="762F60B9" w14:textId="77777777" w:rsidR="00E75F9E" w:rsidRPr="00B65A1A" w:rsidRDefault="00E75F9E" w:rsidP="00E75F9E">
      <w:pPr>
        <w:spacing w:line="276" w:lineRule="auto"/>
        <w:ind w:left="288" w:right="735" w:hanging="141"/>
        <w:jc w:val="both"/>
        <w:rPr>
          <w:rFonts w:cstheme="minorHAnsi"/>
          <w:sz w:val="20"/>
          <w:szCs w:val="20"/>
        </w:rPr>
      </w:pPr>
      <w:r>
        <w:rPr>
          <w:rFonts w:cstheme="minorHAnsi"/>
          <w:sz w:val="20"/>
          <w:szCs w:val="20"/>
          <w:u w:val="single"/>
        </w:rPr>
        <w:t>Uwagi</w:t>
      </w:r>
      <w:r w:rsidRPr="00787274">
        <w:rPr>
          <w:rFonts w:cstheme="minorHAnsi"/>
          <w:sz w:val="20"/>
          <w:szCs w:val="20"/>
        </w:rPr>
        <w:t>:</w:t>
      </w:r>
      <w:r>
        <w:rPr>
          <w:rFonts w:cstheme="minorHAnsi"/>
          <w:sz w:val="20"/>
          <w:szCs w:val="20"/>
        </w:rPr>
        <w:t xml:space="preserve"> l</w:t>
      </w:r>
      <w:r w:rsidRPr="00787274">
        <w:rPr>
          <w:rFonts w:cstheme="minorHAnsi"/>
          <w:sz w:val="20"/>
          <w:szCs w:val="20"/>
        </w:rPr>
        <w:t>iczebność grupy: optymalnie 16 osób (maksymalnie 24)</w:t>
      </w:r>
    </w:p>
    <w:p w14:paraId="129E948B" w14:textId="77777777" w:rsidR="00E75F9E" w:rsidRPr="008A650C" w:rsidRDefault="00E75F9E" w:rsidP="00E75F9E">
      <w:pPr>
        <w:spacing w:line="276" w:lineRule="auto"/>
        <w:ind w:left="148" w:right="735"/>
        <w:jc w:val="both"/>
        <w:rPr>
          <w:rFonts w:cstheme="minorHAnsi"/>
          <w:color w:val="C00000"/>
          <w:sz w:val="20"/>
          <w:szCs w:val="20"/>
        </w:rPr>
      </w:pPr>
      <w:r w:rsidRPr="008A650C">
        <w:rPr>
          <w:rFonts w:cstheme="minorHAnsi"/>
          <w:color w:val="C00000"/>
          <w:sz w:val="20"/>
          <w:szCs w:val="20"/>
          <w:u w:val="single"/>
        </w:rPr>
        <w:t>Czas trwania</w:t>
      </w:r>
      <w:r w:rsidRPr="008A650C">
        <w:rPr>
          <w:rFonts w:cstheme="minorHAnsi"/>
          <w:color w:val="C00000"/>
          <w:sz w:val="20"/>
          <w:szCs w:val="20"/>
        </w:rPr>
        <w:t>: 2 x 45 min</w:t>
      </w:r>
      <w:r>
        <w:rPr>
          <w:rFonts w:cstheme="minorHAnsi"/>
          <w:color w:val="C00000"/>
          <w:sz w:val="20"/>
          <w:szCs w:val="20"/>
        </w:rPr>
        <w:t>.</w:t>
      </w:r>
    </w:p>
    <w:p w14:paraId="506528F0" w14:textId="77777777" w:rsidR="00FD64F5" w:rsidRDefault="00FD64F5" w:rsidP="00B65A1A">
      <w:pPr>
        <w:spacing w:line="276" w:lineRule="auto"/>
        <w:ind w:right="735"/>
        <w:jc w:val="both"/>
        <w:rPr>
          <w:rFonts w:cstheme="minorHAnsi"/>
          <w:sz w:val="20"/>
          <w:szCs w:val="20"/>
        </w:rPr>
      </w:pPr>
    </w:p>
    <w:p w14:paraId="409934D0" w14:textId="77777777" w:rsidR="000734D1" w:rsidRPr="000734D1" w:rsidRDefault="000734D1" w:rsidP="000734D1">
      <w:pPr>
        <w:spacing w:line="276" w:lineRule="auto"/>
        <w:ind w:left="142" w:right="735"/>
        <w:jc w:val="both"/>
        <w:rPr>
          <w:rFonts w:cstheme="minorHAnsi"/>
          <w:color w:val="2F5496" w:themeColor="accent1" w:themeShade="BF"/>
          <w:sz w:val="20"/>
          <w:szCs w:val="20"/>
        </w:rPr>
      </w:pPr>
      <w:r w:rsidRPr="000734D1">
        <w:rPr>
          <w:rFonts w:cstheme="minorHAnsi"/>
          <w:b/>
          <w:bCs/>
          <w:color w:val="2F5496" w:themeColor="accent1" w:themeShade="BF"/>
          <w:sz w:val="20"/>
          <w:szCs w:val="20"/>
        </w:rPr>
        <w:t>Czy odczyn gleby ma wpływ na wzrost rośliny?</w:t>
      </w:r>
      <w:r w:rsidRPr="000734D1">
        <w:rPr>
          <w:rFonts w:cstheme="minorHAnsi"/>
          <w:color w:val="2F5496" w:themeColor="accent1" w:themeShade="BF"/>
          <w:sz w:val="20"/>
          <w:szCs w:val="20"/>
        </w:rPr>
        <w:t xml:space="preserve"> </w:t>
      </w:r>
    </w:p>
    <w:p w14:paraId="508BD89E" w14:textId="163C03B2" w:rsidR="000734D1" w:rsidRPr="000734D1" w:rsidRDefault="000734D1" w:rsidP="000734D1">
      <w:pPr>
        <w:spacing w:line="276" w:lineRule="auto"/>
        <w:ind w:left="142" w:right="735"/>
        <w:jc w:val="both"/>
        <w:rPr>
          <w:rFonts w:cstheme="minorHAnsi"/>
          <w:sz w:val="20"/>
          <w:szCs w:val="20"/>
        </w:rPr>
      </w:pPr>
      <w:r w:rsidRPr="000734D1">
        <w:rPr>
          <w:rFonts w:cstheme="minorHAnsi"/>
          <w:sz w:val="20"/>
          <w:szCs w:val="20"/>
          <w:u w:val="single"/>
        </w:rPr>
        <w:t>Osoba prowadząca:</w:t>
      </w:r>
      <w:r w:rsidRPr="000734D1">
        <w:rPr>
          <w:rFonts w:cstheme="minorHAnsi"/>
          <w:sz w:val="20"/>
          <w:szCs w:val="20"/>
        </w:rPr>
        <w:t xml:space="preserve"> </w:t>
      </w:r>
      <w:r w:rsidR="00AA3CD5">
        <w:rPr>
          <w:rFonts w:cstheme="minorHAnsi"/>
          <w:sz w:val="20"/>
          <w:szCs w:val="20"/>
        </w:rPr>
        <w:t xml:space="preserve">prof. </w:t>
      </w:r>
      <w:r w:rsidRPr="000734D1">
        <w:rPr>
          <w:rFonts w:cstheme="minorHAnsi"/>
          <w:sz w:val="20"/>
          <w:szCs w:val="20"/>
        </w:rPr>
        <w:t>dr hab. inż. Anna Nogalska</w:t>
      </w:r>
    </w:p>
    <w:p w14:paraId="20020310" w14:textId="451DC54A" w:rsidR="000734D1" w:rsidRPr="000734D1" w:rsidRDefault="000734D1" w:rsidP="00EE7021">
      <w:pPr>
        <w:spacing w:line="276" w:lineRule="auto"/>
        <w:ind w:left="142"/>
        <w:jc w:val="both"/>
        <w:rPr>
          <w:rFonts w:cstheme="minorHAnsi"/>
          <w:sz w:val="20"/>
          <w:szCs w:val="20"/>
        </w:rPr>
      </w:pPr>
      <w:r w:rsidRPr="000734D1">
        <w:rPr>
          <w:rFonts w:cstheme="minorHAnsi"/>
          <w:sz w:val="20"/>
          <w:szCs w:val="20"/>
          <w:u w:val="single"/>
        </w:rPr>
        <w:t>Cel zajęć:</w:t>
      </w:r>
      <w:r w:rsidRPr="000734D1">
        <w:rPr>
          <w:rFonts w:cstheme="minorHAnsi"/>
          <w:sz w:val="20"/>
          <w:szCs w:val="20"/>
        </w:rPr>
        <w:t xml:space="preserve"> zapoznanie z przyczynami i skutkami zakwaszenia gleb. Przedstawienie optymalnych zakresów pH gleby dla wybranych gatunków roślin. Jakościowa analiza nawozów wapniowych. </w:t>
      </w:r>
    </w:p>
    <w:p w14:paraId="083C323D" w14:textId="15F35200" w:rsidR="000734D1" w:rsidRPr="000734D1" w:rsidRDefault="000734D1" w:rsidP="000734D1">
      <w:pPr>
        <w:spacing w:line="276" w:lineRule="auto"/>
        <w:ind w:left="142" w:right="735"/>
        <w:jc w:val="both"/>
        <w:rPr>
          <w:rFonts w:cstheme="minorHAnsi"/>
          <w:sz w:val="20"/>
          <w:szCs w:val="20"/>
        </w:rPr>
      </w:pPr>
      <w:r w:rsidRPr="000734D1">
        <w:rPr>
          <w:rFonts w:cstheme="minorHAnsi"/>
          <w:sz w:val="20"/>
          <w:szCs w:val="20"/>
          <w:u w:val="single"/>
        </w:rPr>
        <w:t>Rodzaj zajęć:</w:t>
      </w:r>
      <w:r w:rsidRPr="000734D1">
        <w:rPr>
          <w:rFonts w:cstheme="minorHAnsi"/>
          <w:sz w:val="20"/>
          <w:szCs w:val="20"/>
        </w:rPr>
        <w:t xml:space="preserve"> wykład, ćwiczenia laboratoryjne</w:t>
      </w:r>
      <w:r w:rsidR="00332D1F">
        <w:rPr>
          <w:rFonts w:cstheme="minorHAnsi"/>
          <w:sz w:val="20"/>
          <w:szCs w:val="20"/>
        </w:rPr>
        <w:t>.</w:t>
      </w:r>
    </w:p>
    <w:p w14:paraId="08601532" w14:textId="043DF7DA" w:rsidR="000734D1" w:rsidRPr="000734D1" w:rsidRDefault="000734D1" w:rsidP="00EE7021">
      <w:pPr>
        <w:spacing w:line="276" w:lineRule="auto"/>
        <w:ind w:left="142"/>
        <w:jc w:val="both"/>
        <w:rPr>
          <w:rFonts w:cstheme="minorHAnsi"/>
          <w:sz w:val="20"/>
          <w:szCs w:val="20"/>
        </w:rPr>
      </w:pPr>
      <w:r w:rsidRPr="000734D1">
        <w:rPr>
          <w:rFonts w:cstheme="minorHAnsi"/>
          <w:sz w:val="20"/>
          <w:szCs w:val="20"/>
          <w:u w:val="single"/>
        </w:rPr>
        <w:t>Tryb zajęć</w:t>
      </w:r>
      <w:r w:rsidRPr="000734D1">
        <w:rPr>
          <w:rFonts w:cstheme="minorHAnsi"/>
          <w:sz w:val="20"/>
          <w:szCs w:val="20"/>
        </w:rPr>
        <w:t xml:space="preserve">: </w:t>
      </w:r>
      <w:r>
        <w:rPr>
          <w:rFonts w:cstheme="minorHAnsi"/>
          <w:sz w:val="20"/>
          <w:szCs w:val="20"/>
        </w:rPr>
        <w:t>stacjonarn</w:t>
      </w:r>
      <w:r w:rsidRPr="006B663A">
        <w:rPr>
          <w:rFonts w:cstheme="minorHAnsi"/>
          <w:sz w:val="20"/>
          <w:szCs w:val="20"/>
        </w:rPr>
        <w:t>e (</w:t>
      </w:r>
      <w:r>
        <w:rPr>
          <w:rFonts w:cstheme="minorHAnsi"/>
          <w:sz w:val="20"/>
          <w:szCs w:val="20"/>
        </w:rPr>
        <w:t>sala</w:t>
      </w:r>
      <w:r w:rsidRPr="006B663A">
        <w:rPr>
          <w:rFonts w:cstheme="minorHAnsi"/>
          <w:sz w:val="20"/>
          <w:szCs w:val="20"/>
        </w:rPr>
        <w:t xml:space="preserve"> Wydziału </w:t>
      </w:r>
      <w:r>
        <w:rPr>
          <w:rFonts w:cstheme="minorHAnsi"/>
          <w:sz w:val="20"/>
          <w:szCs w:val="20"/>
        </w:rPr>
        <w:t>Rolnictwa i Leśnictwa</w:t>
      </w:r>
      <w:r w:rsidRPr="006B663A">
        <w:rPr>
          <w:rFonts w:cstheme="minorHAnsi"/>
          <w:sz w:val="20"/>
          <w:szCs w:val="20"/>
        </w:rPr>
        <w:t>)</w:t>
      </w:r>
      <w:r w:rsidR="00332D1F">
        <w:rPr>
          <w:rFonts w:cstheme="minorHAnsi"/>
          <w:sz w:val="20"/>
          <w:szCs w:val="20"/>
        </w:rPr>
        <w:t>.</w:t>
      </w:r>
    </w:p>
    <w:p w14:paraId="1FD22252" w14:textId="0536F0D3" w:rsidR="000734D1" w:rsidRPr="000734D1" w:rsidRDefault="000734D1" w:rsidP="000734D1">
      <w:pPr>
        <w:spacing w:line="276" w:lineRule="auto"/>
        <w:ind w:left="142" w:right="735"/>
        <w:jc w:val="both"/>
        <w:rPr>
          <w:rFonts w:cstheme="minorHAnsi"/>
          <w:sz w:val="20"/>
          <w:szCs w:val="20"/>
        </w:rPr>
      </w:pPr>
      <w:r w:rsidRPr="000734D1">
        <w:rPr>
          <w:rFonts w:cstheme="minorHAnsi"/>
          <w:sz w:val="20"/>
          <w:szCs w:val="20"/>
          <w:u w:val="single"/>
        </w:rPr>
        <w:t>Kontakt:</w:t>
      </w:r>
      <w:r w:rsidRPr="000734D1">
        <w:rPr>
          <w:rFonts w:cstheme="minorHAnsi"/>
          <w:sz w:val="20"/>
          <w:szCs w:val="20"/>
        </w:rPr>
        <w:t xml:space="preserve"> tel. (89) 523 32 50; anna.nogalska@uwm.edu.pl </w:t>
      </w:r>
    </w:p>
    <w:p w14:paraId="5B7B60B4" w14:textId="77777777" w:rsidR="000734D1" w:rsidRPr="000734D1" w:rsidRDefault="000734D1" w:rsidP="000734D1">
      <w:pPr>
        <w:spacing w:line="276" w:lineRule="auto"/>
        <w:ind w:left="142" w:right="735"/>
        <w:jc w:val="both"/>
        <w:rPr>
          <w:rFonts w:cstheme="minorHAnsi"/>
          <w:color w:val="C00000"/>
          <w:sz w:val="20"/>
          <w:szCs w:val="20"/>
        </w:rPr>
      </w:pPr>
      <w:r w:rsidRPr="000734D1">
        <w:rPr>
          <w:rFonts w:cstheme="minorHAnsi"/>
          <w:color w:val="C00000"/>
          <w:sz w:val="20"/>
          <w:szCs w:val="20"/>
          <w:u w:val="single"/>
        </w:rPr>
        <w:t>Czas trwania:</w:t>
      </w:r>
      <w:r w:rsidRPr="000734D1">
        <w:rPr>
          <w:rFonts w:cstheme="minorHAnsi"/>
          <w:color w:val="C00000"/>
          <w:sz w:val="20"/>
          <w:szCs w:val="20"/>
        </w:rPr>
        <w:t xml:space="preserve"> 2 x 45 min </w:t>
      </w:r>
    </w:p>
    <w:p w14:paraId="12E7B0EC" w14:textId="77777777" w:rsidR="004B36DE" w:rsidRDefault="004B36DE" w:rsidP="00B65A1A">
      <w:pPr>
        <w:spacing w:line="276" w:lineRule="auto"/>
        <w:ind w:right="735"/>
        <w:jc w:val="both"/>
        <w:rPr>
          <w:rFonts w:cstheme="minorHAnsi"/>
          <w:sz w:val="20"/>
          <w:szCs w:val="20"/>
        </w:rPr>
      </w:pPr>
    </w:p>
    <w:p w14:paraId="00B57947" w14:textId="77777777" w:rsidR="00734A3D" w:rsidRPr="003D56E4" w:rsidRDefault="00734A3D" w:rsidP="00734A3D">
      <w:pPr>
        <w:tabs>
          <w:tab w:val="left" w:pos="205"/>
        </w:tabs>
        <w:spacing w:after="120" w:line="276" w:lineRule="auto"/>
        <w:ind w:left="142"/>
        <w:jc w:val="both"/>
        <w:rPr>
          <w:rFonts w:cstheme="minorHAnsi"/>
          <w:b/>
          <w:bCs/>
          <w:color w:val="2F5496" w:themeColor="accent1" w:themeShade="BF"/>
          <w:sz w:val="20"/>
          <w:szCs w:val="20"/>
        </w:rPr>
      </w:pPr>
      <w:r w:rsidRPr="003D56E4">
        <w:rPr>
          <w:rFonts w:cstheme="minorHAnsi"/>
          <w:b/>
          <w:bCs/>
          <w:color w:val="2F5496" w:themeColor="accent1" w:themeShade="BF"/>
          <w:sz w:val="20"/>
          <w:szCs w:val="20"/>
        </w:rPr>
        <w:t>Czy owady zastąpią tradycyjny inwentarz? Hodowla i przetwarzanie owadów na cele żywnościowe i paszowe.</w:t>
      </w:r>
    </w:p>
    <w:p w14:paraId="4CFA59AE" w14:textId="77777777" w:rsidR="00734A3D" w:rsidRPr="003D56E4" w:rsidRDefault="00734A3D" w:rsidP="00734A3D">
      <w:pPr>
        <w:spacing w:after="120" w:line="276" w:lineRule="auto"/>
        <w:ind w:left="142"/>
        <w:jc w:val="both"/>
        <w:rPr>
          <w:rFonts w:cstheme="minorHAnsi"/>
          <w:sz w:val="20"/>
          <w:szCs w:val="20"/>
        </w:rPr>
      </w:pPr>
      <w:r w:rsidRPr="003D56E4">
        <w:rPr>
          <w:rFonts w:cstheme="minorHAnsi"/>
          <w:sz w:val="20"/>
          <w:szCs w:val="20"/>
          <w:u w:val="single"/>
        </w:rPr>
        <w:t>Osoba</w:t>
      </w:r>
      <w:r w:rsidRPr="003D56E4">
        <w:rPr>
          <w:rFonts w:cstheme="minorHAnsi"/>
          <w:sz w:val="20"/>
          <w:szCs w:val="20"/>
        </w:rPr>
        <w:t xml:space="preserve"> </w:t>
      </w:r>
      <w:r w:rsidRPr="003D56E4">
        <w:rPr>
          <w:rFonts w:cstheme="minorHAnsi"/>
          <w:sz w:val="20"/>
          <w:szCs w:val="20"/>
          <w:u w:val="single"/>
        </w:rPr>
        <w:t>prowadząca</w:t>
      </w:r>
      <w:r w:rsidRPr="003D56E4">
        <w:rPr>
          <w:rFonts w:cstheme="minorHAnsi"/>
          <w:sz w:val="20"/>
          <w:szCs w:val="20"/>
        </w:rPr>
        <w:t>: dr hab. inż. Michał Krzyżaniak, prof. UWM</w:t>
      </w:r>
    </w:p>
    <w:p w14:paraId="3B4F4D97" w14:textId="1A665BB9" w:rsidR="00734A3D" w:rsidRPr="003D56E4" w:rsidRDefault="00734A3D" w:rsidP="00734A3D">
      <w:pPr>
        <w:spacing w:line="276" w:lineRule="auto"/>
        <w:ind w:left="142"/>
        <w:jc w:val="both"/>
        <w:rPr>
          <w:rFonts w:cstheme="minorHAnsi"/>
          <w:sz w:val="20"/>
          <w:szCs w:val="20"/>
        </w:rPr>
      </w:pPr>
      <w:r w:rsidRPr="003D56E4">
        <w:rPr>
          <w:rFonts w:cstheme="minorHAnsi"/>
          <w:sz w:val="20"/>
          <w:szCs w:val="20"/>
          <w:u w:val="single"/>
        </w:rPr>
        <w:t>Cel zajęć</w:t>
      </w:r>
      <w:r w:rsidRPr="003D56E4">
        <w:rPr>
          <w:rFonts w:cstheme="minorHAnsi"/>
          <w:sz w:val="20"/>
          <w:szCs w:val="20"/>
        </w:rPr>
        <w:t xml:space="preserve">: </w:t>
      </w:r>
      <w:r>
        <w:rPr>
          <w:rFonts w:cstheme="minorHAnsi"/>
          <w:sz w:val="20"/>
          <w:szCs w:val="20"/>
        </w:rPr>
        <w:t>o</w:t>
      </w:r>
      <w:r w:rsidRPr="003D56E4">
        <w:rPr>
          <w:rFonts w:cstheme="minorHAnsi"/>
          <w:sz w:val="20"/>
          <w:szCs w:val="20"/>
        </w:rPr>
        <w:t>wady na świecie jako żywność. Owady zarejestrowane jako zwierzęta gospodarskie w Unii Europejskiej. Zalety i wady owadów jako inwentarza żywego. Hodowla owadów i ich przetwarzanie na pasze i żywność. Jak rozpocząć własną hodowlę owadów.</w:t>
      </w:r>
    </w:p>
    <w:p w14:paraId="6C6075F1" w14:textId="77777777" w:rsidR="00734A3D" w:rsidRPr="003D56E4" w:rsidRDefault="00734A3D" w:rsidP="00734A3D">
      <w:pPr>
        <w:spacing w:line="276" w:lineRule="auto"/>
        <w:ind w:left="142"/>
        <w:jc w:val="both"/>
        <w:rPr>
          <w:rFonts w:cstheme="minorHAnsi"/>
          <w:sz w:val="20"/>
          <w:szCs w:val="20"/>
        </w:rPr>
      </w:pPr>
      <w:r w:rsidRPr="003D56E4">
        <w:rPr>
          <w:rFonts w:cstheme="minorHAnsi"/>
          <w:sz w:val="20"/>
          <w:szCs w:val="20"/>
          <w:u w:val="single"/>
        </w:rPr>
        <w:t>Rodzaj zajęć</w:t>
      </w:r>
      <w:r w:rsidRPr="003D56E4">
        <w:rPr>
          <w:rFonts w:cstheme="minorHAnsi"/>
          <w:sz w:val="20"/>
          <w:szCs w:val="20"/>
        </w:rPr>
        <w:t>: wykład i ćwiczenia</w:t>
      </w:r>
      <w:r>
        <w:rPr>
          <w:rFonts w:cstheme="minorHAnsi"/>
          <w:sz w:val="20"/>
          <w:szCs w:val="20"/>
        </w:rPr>
        <w:t>.</w:t>
      </w:r>
    </w:p>
    <w:p w14:paraId="4B998175" w14:textId="77777777" w:rsidR="00734A3D" w:rsidRPr="003D56E4" w:rsidRDefault="00734A3D" w:rsidP="00734A3D">
      <w:pPr>
        <w:spacing w:line="276" w:lineRule="auto"/>
        <w:ind w:left="142"/>
        <w:jc w:val="both"/>
        <w:rPr>
          <w:rFonts w:cstheme="minorHAnsi"/>
          <w:sz w:val="20"/>
          <w:szCs w:val="20"/>
        </w:rPr>
      </w:pPr>
      <w:r w:rsidRPr="003D56E4">
        <w:rPr>
          <w:rFonts w:cstheme="minorHAnsi"/>
          <w:sz w:val="20"/>
          <w:szCs w:val="20"/>
          <w:u w:val="single"/>
        </w:rPr>
        <w:t>Tryb zajęć</w:t>
      </w:r>
      <w:r w:rsidRPr="003D56E4">
        <w:rPr>
          <w:rFonts w:cstheme="minorHAnsi"/>
          <w:sz w:val="20"/>
          <w:szCs w:val="20"/>
        </w:rPr>
        <w:t xml:space="preserve">: stacjonarne (sala </w:t>
      </w:r>
      <w:r w:rsidRPr="00892497">
        <w:rPr>
          <w:rFonts w:cstheme="minorHAnsi"/>
          <w:sz w:val="20"/>
          <w:szCs w:val="20"/>
        </w:rPr>
        <w:t>W</w:t>
      </w:r>
      <w:r>
        <w:rPr>
          <w:rFonts w:cstheme="minorHAnsi"/>
          <w:sz w:val="20"/>
          <w:szCs w:val="20"/>
        </w:rPr>
        <w:t>ydziału Rolnictwa i Leśnictwa</w:t>
      </w:r>
      <w:r w:rsidRPr="00892497">
        <w:rPr>
          <w:rFonts w:cstheme="minorHAnsi"/>
          <w:sz w:val="20"/>
          <w:szCs w:val="20"/>
        </w:rPr>
        <w:t xml:space="preserve"> </w:t>
      </w:r>
      <w:r w:rsidRPr="003D56E4">
        <w:rPr>
          <w:rFonts w:cstheme="minorHAnsi"/>
          <w:sz w:val="20"/>
          <w:szCs w:val="20"/>
        </w:rPr>
        <w:t>lub Szkoła Partnerska)</w:t>
      </w:r>
      <w:r>
        <w:rPr>
          <w:rFonts w:cstheme="minorHAnsi"/>
          <w:sz w:val="20"/>
          <w:szCs w:val="20"/>
        </w:rPr>
        <w:t>.</w:t>
      </w:r>
    </w:p>
    <w:p w14:paraId="5B08365A" w14:textId="77777777" w:rsidR="00734A3D" w:rsidRPr="003D56E4" w:rsidRDefault="00734A3D" w:rsidP="00734A3D">
      <w:pPr>
        <w:spacing w:line="276" w:lineRule="auto"/>
        <w:ind w:left="142"/>
        <w:jc w:val="both"/>
        <w:rPr>
          <w:rFonts w:cstheme="minorHAnsi"/>
          <w:sz w:val="20"/>
          <w:szCs w:val="20"/>
        </w:rPr>
      </w:pPr>
      <w:r w:rsidRPr="003D56E4">
        <w:rPr>
          <w:rFonts w:cstheme="minorHAnsi"/>
          <w:sz w:val="20"/>
          <w:szCs w:val="20"/>
          <w:u w:val="single"/>
        </w:rPr>
        <w:t>Kontakt</w:t>
      </w:r>
      <w:r w:rsidRPr="003D56E4">
        <w:rPr>
          <w:rFonts w:cstheme="minorHAnsi"/>
          <w:sz w:val="20"/>
          <w:szCs w:val="20"/>
        </w:rPr>
        <w:t>: tel. (89) 5246146; michal.krzyzaniak@uwm.edu.pl</w:t>
      </w:r>
    </w:p>
    <w:p w14:paraId="6519F428" w14:textId="77777777" w:rsidR="00734A3D" w:rsidRDefault="00734A3D" w:rsidP="00734A3D">
      <w:pPr>
        <w:spacing w:line="276" w:lineRule="auto"/>
        <w:ind w:left="142"/>
        <w:jc w:val="both"/>
        <w:rPr>
          <w:rFonts w:cstheme="minorHAnsi"/>
          <w:color w:val="C00000"/>
          <w:sz w:val="20"/>
          <w:szCs w:val="20"/>
        </w:rPr>
      </w:pPr>
      <w:r w:rsidRPr="003D56E4">
        <w:rPr>
          <w:rFonts w:cstheme="minorHAnsi"/>
          <w:color w:val="C00000"/>
          <w:sz w:val="20"/>
          <w:szCs w:val="20"/>
          <w:u w:val="single"/>
        </w:rPr>
        <w:t>Czas trwania</w:t>
      </w:r>
      <w:r w:rsidRPr="003D56E4">
        <w:rPr>
          <w:rFonts w:cstheme="minorHAnsi"/>
          <w:color w:val="C00000"/>
          <w:sz w:val="20"/>
          <w:szCs w:val="20"/>
        </w:rPr>
        <w:t>: 2 x 45 min (do uzgodnienia)</w:t>
      </w:r>
    </w:p>
    <w:p w14:paraId="5ED19945" w14:textId="1981FD6B" w:rsidR="000400F4" w:rsidRDefault="000400F4" w:rsidP="00B65A1A">
      <w:pPr>
        <w:spacing w:line="276" w:lineRule="auto"/>
        <w:ind w:right="735"/>
        <w:jc w:val="both"/>
        <w:rPr>
          <w:rFonts w:cstheme="minorHAnsi"/>
          <w:sz w:val="20"/>
          <w:szCs w:val="20"/>
        </w:rPr>
      </w:pPr>
      <w:r>
        <w:rPr>
          <w:rFonts w:cstheme="minorHAnsi"/>
          <w:sz w:val="20"/>
          <w:szCs w:val="20"/>
        </w:rPr>
        <w:lastRenderedPageBreak/>
        <w:t>---------------------------------------------------------------------------------------------------------------------------------------</w:t>
      </w:r>
    </w:p>
    <w:p w14:paraId="60E13F66" w14:textId="3BD5720A" w:rsidR="00FA0B7A" w:rsidRPr="00C619FF" w:rsidRDefault="00FA0B7A" w:rsidP="00FA0B7A">
      <w:pPr>
        <w:pStyle w:val="Default"/>
        <w:jc w:val="center"/>
        <w:rPr>
          <w:sz w:val="22"/>
          <w:szCs w:val="22"/>
        </w:rPr>
      </w:pPr>
      <w:r w:rsidRPr="00C619FF">
        <w:rPr>
          <w:b/>
          <w:bCs/>
          <w:sz w:val="22"/>
          <w:szCs w:val="22"/>
        </w:rPr>
        <w:t>Informacje dodatkowe:</w:t>
      </w:r>
    </w:p>
    <w:p w14:paraId="643470C2" w14:textId="4427566E" w:rsidR="004E6814" w:rsidRDefault="004E6814" w:rsidP="004E6814">
      <w:pPr>
        <w:pStyle w:val="Default"/>
        <w:jc w:val="center"/>
        <w:rPr>
          <w:b/>
          <w:bCs/>
          <w:lang w:val="en-US"/>
        </w:rPr>
      </w:pPr>
      <w:r>
        <w:t xml:space="preserve">Koordynator Programu Szkoła Partnerska: </w:t>
      </w:r>
      <w:r>
        <w:rPr>
          <w:b/>
          <w:bCs/>
        </w:rPr>
        <w:t xml:space="preserve">dr </w:t>
      </w:r>
      <w:r w:rsidR="008A43E2">
        <w:rPr>
          <w:b/>
          <w:bCs/>
        </w:rPr>
        <w:t xml:space="preserve">hab. </w:t>
      </w:r>
      <w:r>
        <w:rPr>
          <w:b/>
          <w:bCs/>
        </w:rPr>
        <w:t xml:space="preserve">inż. </w:t>
      </w:r>
      <w:r>
        <w:rPr>
          <w:b/>
          <w:bCs/>
          <w:lang w:val="en-US"/>
        </w:rPr>
        <w:t>Paweł Sulima</w:t>
      </w:r>
      <w:r w:rsidR="008A43E2">
        <w:rPr>
          <w:b/>
          <w:bCs/>
          <w:lang w:val="en-US"/>
        </w:rPr>
        <w:t>, prof. UWM</w:t>
      </w:r>
    </w:p>
    <w:p w14:paraId="3C4A25F7" w14:textId="5CCDC728" w:rsidR="00FA0B7A" w:rsidRPr="00882B67" w:rsidRDefault="004E6814" w:rsidP="004E6814">
      <w:pPr>
        <w:pStyle w:val="Default"/>
        <w:jc w:val="center"/>
        <w:rPr>
          <w:lang w:val="en-US"/>
        </w:rPr>
      </w:pPr>
      <w:r>
        <w:rPr>
          <w:lang w:val="en-US"/>
        </w:rPr>
        <w:t>tel. +48 89 523 48 44, e-mail: pawel.sulima@uwm.edu.pl</w:t>
      </w:r>
    </w:p>
    <w:p w14:paraId="039F3C84" w14:textId="2C35216C" w:rsidR="00FA0B7A" w:rsidRPr="00FA0B7A" w:rsidRDefault="00FA0B7A" w:rsidP="00FA0B7A">
      <w:pPr>
        <w:pStyle w:val="Default"/>
        <w:jc w:val="center"/>
      </w:pPr>
      <w:r w:rsidRPr="00FA0B7A">
        <w:rPr>
          <w:b/>
          <w:bCs/>
        </w:rPr>
        <w:t>Wydział Rolnictwa</w:t>
      </w:r>
      <w:r>
        <w:rPr>
          <w:b/>
          <w:bCs/>
        </w:rPr>
        <w:t xml:space="preserve"> i Leśnictwa</w:t>
      </w:r>
    </w:p>
    <w:p w14:paraId="0EE147E2" w14:textId="53CB331E" w:rsidR="00FA0B7A" w:rsidRPr="00FA0B7A" w:rsidRDefault="00FA0B7A" w:rsidP="00FA0B7A">
      <w:pPr>
        <w:pStyle w:val="Default"/>
        <w:jc w:val="center"/>
      </w:pPr>
      <w:r w:rsidRPr="00FA0B7A">
        <w:t>ul. Oczapowskiego 8, 10-719 Olsztyn</w:t>
      </w:r>
    </w:p>
    <w:p w14:paraId="738F57DB" w14:textId="3574E056" w:rsidR="00FA0B7A" w:rsidRPr="00FA0B7A" w:rsidRDefault="00FA0B7A" w:rsidP="00FA0B7A">
      <w:pPr>
        <w:pStyle w:val="Default"/>
        <w:jc w:val="center"/>
        <w:rPr>
          <w:lang w:val="en-US"/>
        </w:rPr>
      </w:pPr>
      <w:r w:rsidRPr="00FA0B7A">
        <w:rPr>
          <w:lang w:val="en-US"/>
        </w:rPr>
        <w:t>tel.: +48 89 523 33 16, fax: +48 89 523 48 31</w:t>
      </w:r>
    </w:p>
    <w:p w14:paraId="5F43C0B4" w14:textId="4019B6C4" w:rsidR="000400F4" w:rsidRPr="00FA0B7A" w:rsidRDefault="00FA0B7A" w:rsidP="00FA0B7A">
      <w:pPr>
        <w:spacing w:line="276" w:lineRule="auto"/>
        <w:ind w:right="735"/>
        <w:jc w:val="center"/>
        <w:rPr>
          <w:rFonts w:cstheme="minorHAnsi"/>
          <w:b/>
          <w:bCs/>
          <w:sz w:val="36"/>
          <w:szCs w:val="36"/>
          <w:lang w:val="en-US"/>
        </w:rPr>
      </w:pPr>
      <w:r w:rsidRPr="00FA0B7A">
        <w:rPr>
          <w:sz w:val="24"/>
          <w:szCs w:val="24"/>
          <w:lang w:val="en-US"/>
        </w:rPr>
        <w:t>w</w:t>
      </w:r>
      <w:r>
        <w:rPr>
          <w:sz w:val="24"/>
          <w:szCs w:val="24"/>
          <w:lang w:val="en-US"/>
        </w:rPr>
        <w:t>ril</w:t>
      </w:r>
      <w:r w:rsidRPr="00FA0B7A">
        <w:rPr>
          <w:sz w:val="24"/>
          <w:szCs w:val="24"/>
          <w:lang w:val="en-US"/>
        </w:rPr>
        <w:t>@uwm.edu.pl</w:t>
      </w:r>
    </w:p>
    <w:sectPr w:rsidR="000400F4" w:rsidRPr="00FA0B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721DA316"/>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676384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75A2A8D4"/>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D"/>
    <w:multiLevelType w:val="hybridMultilevel"/>
    <w:tmpl w:val="189A769A"/>
    <w:lvl w:ilvl="0" w:tplc="FFFFFFFF">
      <w:start w:val="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E"/>
    <w:multiLevelType w:val="hybridMultilevel"/>
    <w:tmpl w:val="54E49EB4"/>
    <w:lvl w:ilvl="0" w:tplc="FFFFFFFF">
      <w:start w:val="1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F"/>
    <w:multiLevelType w:val="hybridMultilevel"/>
    <w:tmpl w:val="71F32454"/>
    <w:lvl w:ilvl="0" w:tplc="FFFFFFFF">
      <w:start w:val="1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1E7FF520"/>
    <w:lvl w:ilvl="0" w:tplc="FFFFFFFF">
      <w:start w:val="2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7"/>
    <w:multiLevelType w:val="hybridMultilevel"/>
    <w:tmpl w:val="737B8DDC"/>
    <w:lvl w:ilvl="0" w:tplc="FFFFFFFF">
      <w:start w:val="3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8"/>
    <w:multiLevelType w:val="hybridMultilevel"/>
    <w:tmpl w:val="6CEAF08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9"/>
    <w:multiLevelType w:val="hybridMultilevel"/>
    <w:tmpl w:val="22221A7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B"/>
    <w:multiLevelType w:val="hybridMultilevel"/>
    <w:tmpl w:val="3006C83E"/>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D"/>
    <w:multiLevelType w:val="hybridMultilevel"/>
    <w:tmpl w:val="419AC240"/>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F"/>
    <w:multiLevelType w:val="hybridMultilevel"/>
    <w:tmpl w:val="440BADF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20"/>
    <w:multiLevelType w:val="hybridMultilevel"/>
    <w:tmpl w:val="05072366"/>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22"/>
    <w:multiLevelType w:val="hybridMultilevel"/>
    <w:tmpl w:val="77465F00"/>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24"/>
    <w:multiLevelType w:val="hybridMultilevel"/>
    <w:tmpl w:val="5C482A9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25"/>
    <w:multiLevelType w:val="hybridMultilevel"/>
    <w:tmpl w:val="2463B9E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6"/>
    <w:multiLevelType w:val="hybridMultilevel"/>
    <w:tmpl w:val="5E884ADC"/>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7"/>
    <w:multiLevelType w:val="hybridMultilevel"/>
    <w:tmpl w:val="51EAD36A"/>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28"/>
    <w:multiLevelType w:val="hybridMultilevel"/>
    <w:tmpl w:val="2D517796"/>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47B373A5"/>
    <w:multiLevelType w:val="hybridMultilevel"/>
    <w:tmpl w:val="08A0380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944453403">
    <w:abstractNumId w:val="8"/>
  </w:num>
  <w:num w:numId="2" w16cid:durableId="1099064471">
    <w:abstractNumId w:val="9"/>
  </w:num>
  <w:num w:numId="3" w16cid:durableId="513880947">
    <w:abstractNumId w:val="10"/>
  </w:num>
  <w:num w:numId="4" w16cid:durableId="923953056">
    <w:abstractNumId w:val="11"/>
  </w:num>
  <w:num w:numId="5" w16cid:durableId="1702704187">
    <w:abstractNumId w:val="12"/>
  </w:num>
  <w:num w:numId="6" w16cid:durableId="1738673342">
    <w:abstractNumId w:val="13"/>
  </w:num>
  <w:num w:numId="7" w16cid:durableId="1213421546">
    <w:abstractNumId w:val="14"/>
  </w:num>
  <w:num w:numId="8" w16cid:durableId="224684891">
    <w:abstractNumId w:val="15"/>
  </w:num>
  <w:num w:numId="9" w16cid:durableId="120659674">
    <w:abstractNumId w:val="16"/>
  </w:num>
  <w:num w:numId="10" w16cid:durableId="260837789">
    <w:abstractNumId w:val="17"/>
  </w:num>
  <w:num w:numId="11" w16cid:durableId="1988901115">
    <w:abstractNumId w:val="18"/>
  </w:num>
  <w:num w:numId="12" w16cid:durableId="1520898107">
    <w:abstractNumId w:val="2"/>
  </w:num>
  <w:num w:numId="13" w16cid:durableId="1533836037">
    <w:abstractNumId w:val="3"/>
  </w:num>
  <w:num w:numId="14" w16cid:durableId="625621558">
    <w:abstractNumId w:val="4"/>
  </w:num>
  <w:num w:numId="15" w16cid:durableId="1757433745">
    <w:abstractNumId w:val="5"/>
  </w:num>
  <w:num w:numId="16" w16cid:durableId="106659375">
    <w:abstractNumId w:val="6"/>
  </w:num>
  <w:num w:numId="17" w16cid:durableId="617109455">
    <w:abstractNumId w:val="19"/>
  </w:num>
  <w:num w:numId="18" w16cid:durableId="1169831632">
    <w:abstractNumId w:val="0"/>
  </w:num>
  <w:num w:numId="19" w16cid:durableId="901526874">
    <w:abstractNumId w:val="1"/>
  </w:num>
  <w:num w:numId="20" w16cid:durableId="2093620602">
    <w:abstractNumId w:val="7"/>
  </w:num>
  <w:num w:numId="21" w16cid:durableId="16453102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355"/>
    <w:rsid w:val="000356BF"/>
    <w:rsid w:val="000400F4"/>
    <w:rsid w:val="0004459A"/>
    <w:rsid w:val="00060C72"/>
    <w:rsid w:val="00067D10"/>
    <w:rsid w:val="000734D1"/>
    <w:rsid w:val="000757DB"/>
    <w:rsid w:val="00095D63"/>
    <w:rsid w:val="000961EE"/>
    <w:rsid w:val="000A0707"/>
    <w:rsid w:val="000A18B0"/>
    <w:rsid w:val="000A688B"/>
    <w:rsid w:val="000A7C41"/>
    <w:rsid w:val="000B099B"/>
    <w:rsid w:val="000B2FCA"/>
    <w:rsid w:val="000E7AE2"/>
    <w:rsid w:val="000F31B3"/>
    <w:rsid w:val="000F48FF"/>
    <w:rsid w:val="001311FD"/>
    <w:rsid w:val="00136F21"/>
    <w:rsid w:val="00140A24"/>
    <w:rsid w:val="001518CC"/>
    <w:rsid w:val="00184B95"/>
    <w:rsid w:val="00187E95"/>
    <w:rsid w:val="001967B9"/>
    <w:rsid w:val="001C1D28"/>
    <w:rsid w:val="001C7514"/>
    <w:rsid w:val="001D4317"/>
    <w:rsid w:val="001F1D62"/>
    <w:rsid w:val="001F2B85"/>
    <w:rsid w:val="00204062"/>
    <w:rsid w:val="0023603B"/>
    <w:rsid w:val="00236895"/>
    <w:rsid w:val="00237BD6"/>
    <w:rsid w:val="00242956"/>
    <w:rsid w:val="00254A60"/>
    <w:rsid w:val="00273BED"/>
    <w:rsid w:val="002846AF"/>
    <w:rsid w:val="002A171D"/>
    <w:rsid w:val="002A793B"/>
    <w:rsid w:val="002D5758"/>
    <w:rsid w:val="002F6FBD"/>
    <w:rsid w:val="00312A02"/>
    <w:rsid w:val="003131BC"/>
    <w:rsid w:val="00323CEF"/>
    <w:rsid w:val="00325F3D"/>
    <w:rsid w:val="00332693"/>
    <w:rsid w:val="00332D19"/>
    <w:rsid w:val="00332D1F"/>
    <w:rsid w:val="0033354B"/>
    <w:rsid w:val="00334D2F"/>
    <w:rsid w:val="003352E6"/>
    <w:rsid w:val="00337D93"/>
    <w:rsid w:val="00343832"/>
    <w:rsid w:val="00347CE5"/>
    <w:rsid w:val="00355E4B"/>
    <w:rsid w:val="00373E52"/>
    <w:rsid w:val="003872C0"/>
    <w:rsid w:val="00395CFE"/>
    <w:rsid w:val="003A2C10"/>
    <w:rsid w:val="003C2CCD"/>
    <w:rsid w:val="003D3ED0"/>
    <w:rsid w:val="003D56E4"/>
    <w:rsid w:val="003E2100"/>
    <w:rsid w:val="003E6DDC"/>
    <w:rsid w:val="004047AF"/>
    <w:rsid w:val="00404ABE"/>
    <w:rsid w:val="004117D6"/>
    <w:rsid w:val="004328F2"/>
    <w:rsid w:val="004379AA"/>
    <w:rsid w:val="0044214E"/>
    <w:rsid w:val="0045273C"/>
    <w:rsid w:val="004535CA"/>
    <w:rsid w:val="00457B6E"/>
    <w:rsid w:val="00460114"/>
    <w:rsid w:val="00475ED9"/>
    <w:rsid w:val="004806DC"/>
    <w:rsid w:val="0048350A"/>
    <w:rsid w:val="00492A5D"/>
    <w:rsid w:val="004A458B"/>
    <w:rsid w:val="004A70D6"/>
    <w:rsid w:val="004B36DE"/>
    <w:rsid w:val="004C2605"/>
    <w:rsid w:val="004E22C6"/>
    <w:rsid w:val="004E6814"/>
    <w:rsid w:val="004F36B6"/>
    <w:rsid w:val="004F7BDB"/>
    <w:rsid w:val="00550B24"/>
    <w:rsid w:val="00560B26"/>
    <w:rsid w:val="00563136"/>
    <w:rsid w:val="00563EE5"/>
    <w:rsid w:val="00570710"/>
    <w:rsid w:val="005718ED"/>
    <w:rsid w:val="00572CED"/>
    <w:rsid w:val="00581E0D"/>
    <w:rsid w:val="005A5C78"/>
    <w:rsid w:val="005A62EB"/>
    <w:rsid w:val="005A79D1"/>
    <w:rsid w:val="005B3329"/>
    <w:rsid w:val="005E09CD"/>
    <w:rsid w:val="005F1E27"/>
    <w:rsid w:val="005F4795"/>
    <w:rsid w:val="00601F32"/>
    <w:rsid w:val="00631C9B"/>
    <w:rsid w:val="00643D82"/>
    <w:rsid w:val="0064695D"/>
    <w:rsid w:val="00661B74"/>
    <w:rsid w:val="00664993"/>
    <w:rsid w:val="006848BF"/>
    <w:rsid w:val="00687063"/>
    <w:rsid w:val="00696D9D"/>
    <w:rsid w:val="006B17B6"/>
    <w:rsid w:val="006B663A"/>
    <w:rsid w:val="006C1092"/>
    <w:rsid w:val="006C6EAC"/>
    <w:rsid w:val="006E2246"/>
    <w:rsid w:val="006F7624"/>
    <w:rsid w:val="007057CB"/>
    <w:rsid w:val="00733614"/>
    <w:rsid w:val="00734A3D"/>
    <w:rsid w:val="007363E9"/>
    <w:rsid w:val="0073676C"/>
    <w:rsid w:val="00743B45"/>
    <w:rsid w:val="00760261"/>
    <w:rsid w:val="00762A7C"/>
    <w:rsid w:val="00787274"/>
    <w:rsid w:val="00787FE3"/>
    <w:rsid w:val="00790BCF"/>
    <w:rsid w:val="007952FB"/>
    <w:rsid w:val="007B2DB8"/>
    <w:rsid w:val="007B510E"/>
    <w:rsid w:val="007B51EF"/>
    <w:rsid w:val="007B6EDC"/>
    <w:rsid w:val="007D2355"/>
    <w:rsid w:val="007D2575"/>
    <w:rsid w:val="007D2D2D"/>
    <w:rsid w:val="007E3427"/>
    <w:rsid w:val="0080098C"/>
    <w:rsid w:val="008074C4"/>
    <w:rsid w:val="00820819"/>
    <w:rsid w:val="00853855"/>
    <w:rsid w:val="00854CB2"/>
    <w:rsid w:val="0085571A"/>
    <w:rsid w:val="008659F5"/>
    <w:rsid w:val="00882B67"/>
    <w:rsid w:val="00883CE8"/>
    <w:rsid w:val="0088728F"/>
    <w:rsid w:val="008907C0"/>
    <w:rsid w:val="00892497"/>
    <w:rsid w:val="008971A1"/>
    <w:rsid w:val="008A43E2"/>
    <w:rsid w:val="008A650C"/>
    <w:rsid w:val="008D453D"/>
    <w:rsid w:val="008E10FA"/>
    <w:rsid w:val="008E3C4B"/>
    <w:rsid w:val="008E7EDD"/>
    <w:rsid w:val="00900F17"/>
    <w:rsid w:val="00910F15"/>
    <w:rsid w:val="00934485"/>
    <w:rsid w:val="00942B4E"/>
    <w:rsid w:val="009664AC"/>
    <w:rsid w:val="00976E40"/>
    <w:rsid w:val="00993F63"/>
    <w:rsid w:val="009B6F8E"/>
    <w:rsid w:val="009C680F"/>
    <w:rsid w:val="009E116B"/>
    <w:rsid w:val="00A13AA4"/>
    <w:rsid w:val="00A13BC3"/>
    <w:rsid w:val="00A251C3"/>
    <w:rsid w:val="00A32CD8"/>
    <w:rsid w:val="00A45201"/>
    <w:rsid w:val="00A66BB7"/>
    <w:rsid w:val="00A8702D"/>
    <w:rsid w:val="00AA3CD5"/>
    <w:rsid w:val="00AB24A4"/>
    <w:rsid w:val="00AD031E"/>
    <w:rsid w:val="00AE485E"/>
    <w:rsid w:val="00B15C25"/>
    <w:rsid w:val="00B215AA"/>
    <w:rsid w:val="00B22A2B"/>
    <w:rsid w:val="00B24706"/>
    <w:rsid w:val="00B271CE"/>
    <w:rsid w:val="00B31F6D"/>
    <w:rsid w:val="00B3270B"/>
    <w:rsid w:val="00B32B33"/>
    <w:rsid w:val="00B45E6F"/>
    <w:rsid w:val="00B65A1A"/>
    <w:rsid w:val="00B83F1C"/>
    <w:rsid w:val="00BB2417"/>
    <w:rsid w:val="00BC06F3"/>
    <w:rsid w:val="00BC0F12"/>
    <w:rsid w:val="00BD6FCE"/>
    <w:rsid w:val="00BE1A26"/>
    <w:rsid w:val="00C22B8C"/>
    <w:rsid w:val="00C32286"/>
    <w:rsid w:val="00C3354D"/>
    <w:rsid w:val="00C43AD3"/>
    <w:rsid w:val="00C45419"/>
    <w:rsid w:val="00C467F1"/>
    <w:rsid w:val="00C542EF"/>
    <w:rsid w:val="00C619FF"/>
    <w:rsid w:val="00C73298"/>
    <w:rsid w:val="00CA05A4"/>
    <w:rsid w:val="00CB0302"/>
    <w:rsid w:val="00CC5AEC"/>
    <w:rsid w:val="00CD7376"/>
    <w:rsid w:val="00CF2548"/>
    <w:rsid w:val="00D443A3"/>
    <w:rsid w:val="00D542C1"/>
    <w:rsid w:val="00D63800"/>
    <w:rsid w:val="00D6747F"/>
    <w:rsid w:val="00D75892"/>
    <w:rsid w:val="00D81D47"/>
    <w:rsid w:val="00DB77EA"/>
    <w:rsid w:val="00DF6CD5"/>
    <w:rsid w:val="00E311C9"/>
    <w:rsid w:val="00E41652"/>
    <w:rsid w:val="00E4638D"/>
    <w:rsid w:val="00E5213C"/>
    <w:rsid w:val="00E544AC"/>
    <w:rsid w:val="00E62E3F"/>
    <w:rsid w:val="00E75F9E"/>
    <w:rsid w:val="00E8723F"/>
    <w:rsid w:val="00E90873"/>
    <w:rsid w:val="00EA13B6"/>
    <w:rsid w:val="00EA1EC6"/>
    <w:rsid w:val="00EA36CB"/>
    <w:rsid w:val="00EB22F5"/>
    <w:rsid w:val="00EB5FA6"/>
    <w:rsid w:val="00EB6A67"/>
    <w:rsid w:val="00EB7BCC"/>
    <w:rsid w:val="00ED4CF9"/>
    <w:rsid w:val="00EE6A42"/>
    <w:rsid w:val="00EE7021"/>
    <w:rsid w:val="00F00480"/>
    <w:rsid w:val="00F1231A"/>
    <w:rsid w:val="00F17941"/>
    <w:rsid w:val="00F45381"/>
    <w:rsid w:val="00F53C6B"/>
    <w:rsid w:val="00F6672D"/>
    <w:rsid w:val="00F731DF"/>
    <w:rsid w:val="00F7554A"/>
    <w:rsid w:val="00FA0B7A"/>
    <w:rsid w:val="00FA0E63"/>
    <w:rsid w:val="00FA4266"/>
    <w:rsid w:val="00FA7A8B"/>
    <w:rsid w:val="00FB2D1A"/>
    <w:rsid w:val="00FC7F3C"/>
    <w:rsid w:val="00FD64F5"/>
    <w:rsid w:val="00FE424E"/>
    <w:rsid w:val="00FF02FC"/>
    <w:rsid w:val="00FF0664"/>
    <w:rsid w:val="00FF0A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E6021"/>
  <w15:docId w15:val="{4F519C5B-4048-47E4-9D85-62DCC331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B77EA"/>
    <w:rPr>
      <w:color w:val="0563C1" w:themeColor="hyperlink"/>
      <w:u w:val="single"/>
    </w:rPr>
  </w:style>
  <w:style w:type="character" w:customStyle="1" w:styleId="Nierozpoznanawzmianka1">
    <w:name w:val="Nierozpoznana wzmianka1"/>
    <w:basedOn w:val="Domylnaczcionkaakapitu"/>
    <w:uiPriority w:val="99"/>
    <w:semiHidden/>
    <w:unhideWhenUsed/>
    <w:rsid w:val="00C3354D"/>
    <w:rPr>
      <w:color w:val="605E5C"/>
      <w:shd w:val="clear" w:color="auto" w:fill="E1DFDD"/>
    </w:rPr>
  </w:style>
  <w:style w:type="character" w:styleId="Odwoaniedokomentarza">
    <w:name w:val="annotation reference"/>
    <w:basedOn w:val="Domylnaczcionkaakapitu"/>
    <w:uiPriority w:val="99"/>
    <w:semiHidden/>
    <w:unhideWhenUsed/>
    <w:rsid w:val="00404ABE"/>
    <w:rPr>
      <w:sz w:val="16"/>
      <w:szCs w:val="16"/>
    </w:rPr>
  </w:style>
  <w:style w:type="paragraph" w:styleId="Tekstkomentarza">
    <w:name w:val="annotation text"/>
    <w:basedOn w:val="Normalny"/>
    <w:link w:val="TekstkomentarzaZnak"/>
    <w:uiPriority w:val="99"/>
    <w:semiHidden/>
    <w:unhideWhenUsed/>
    <w:rsid w:val="00404AB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04ABE"/>
    <w:rPr>
      <w:sz w:val="20"/>
      <w:szCs w:val="20"/>
    </w:rPr>
  </w:style>
  <w:style w:type="paragraph" w:styleId="Tematkomentarza">
    <w:name w:val="annotation subject"/>
    <w:basedOn w:val="Tekstkomentarza"/>
    <w:next w:val="Tekstkomentarza"/>
    <w:link w:val="TematkomentarzaZnak"/>
    <w:uiPriority w:val="99"/>
    <w:semiHidden/>
    <w:unhideWhenUsed/>
    <w:rsid w:val="00404ABE"/>
    <w:rPr>
      <w:b/>
      <w:bCs/>
    </w:rPr>
  </w:style>
  <w:style w:type="character" w:customStyle="1" w:styleId="TematkomentarzaZnak">
    <w:name w:val="Temat komentarza Znak"/>
    <w:basedOn w:val="TekstkomentarzaZnak"/>
    <w:link w:val="Tematkomentarza"/>
    <w:uiPriority w:val="99"/>
    <w:semiHidden/>
    <w:rsid w:val="00404ABE"/>
    <w:rPr>
      <w:b/>
      <w:bCs/>
      <w:sz w:val="20"/>
      <w:szCs w:val="20"/>
    </w:rPr>
  </w:style>
  <w:style w:type="paragraph" w:styleId="Tekstdymka">
    <w:name w:val="Balloon Text"/>
    <w:basedOn w:val="Normalny"/>
    <w:link w:val="TekstdymkaZnak"/>
    <w:uiPriority w:val="99"/>
    <w:semiHidden/>
    <w:unhideWhenUsed/>
    <w:rsid w:val="00404AB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04ABE"/>
    <w:rPr>
      <w:rFonts w:ascii="Tahoma" w:hAnsi="Tahoma" w:cs="Tahoma"/>
      <w:sz w:val="16"/>
      <w:szCs w:val="16"/>
    </w:rPr>
  </w:style>
  <w:style w:type="paragraph" w:customStyle="1" w:styleId="Default">
    <w:name w:val="Default"/>
    <w:rsid w:val="00FA0B7A"/>
    <w:pPr>
      <w:autoSpaceDE w:val="0"/>
      <w:autoSpaceDN w:val="0"/>
      <w:adjustRightInd w:val="0"/>
      <w:spacing w:after="0" w:line="240" w:lineRule="auto"/>
    </w:pPr>
    <w:rPr>
      <w:rFonts w:ascii="Calibri" w:hAnsi="Calibri" w:cs="Calibri"/>
      <w:color w:val="000000"/>
      <w:sz w:val="24"/>
      <w:szCs w:val="24"/>
    </w:rPr>
  </w:style>
  <w:style w:type="paragraph" w:styleId="Zwykytekst">
    <w:name w:val="Plain Text"/>
    <w:basedOn w:val="Normalny"/>
    <w:link w:val="ZwykytekstZnak"/>
    <w:uiPriority w:val="99"/>
    <w:semiHidden/>
    <w:unhideWhenUsed/>
    <w:rsid w:val="00FD64F5"/>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FD64F5"/>
    <w:rPr>
      <w:rFonts w:ascii="Calibri" w:hAnsi="Calibri"/>
      <w:szCs w:val="21"/>
    </w:rPr>
  </w:style>
  <w:style w:type="character" w:styleId="Nierozpoznanawzmianka">
    <w:name w:val="Unresolved Mention"/>
    <w:basedOn w:val="Domylnaczcionkaakapitu"/>
    <w:uiPriority w:val="99"/>
    <w:semiHidden/>
    <w:unhideWhenUsed/>
    <w:rsid w:val="00787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585144">
      <w:bodyDiv w:val="1"/>
      <w:marLeft w:val="0"/>
      <w:marRight w:val="0"/>
      <w:marTop w:val="0"/>
      <w:marBottom w:val="0"/>
      <w:divBdr>
        <w:top w:val="none" w:sz="0" w:space="0" w:color="auto"/>
        <w:left w:val="none" w:sz="0" w:space="0" w:color="auto"/>
        <w:bottom w:val="none" w:sz="0" w:space="0" w:color="auto"/>
        <w:right w:val="none" w:sz="0" w:space="0" w:color="auto"/>
      </w:divBdr>
    </w:div>
    <w:div w:id="855000776">
      <w:bodyDiv w:val="1"/>
      <w:marLeft w:val="0"/>
      <w:marRight w:val="0"/>
      <w:marTop w:val="0"/>
      <w:marBottom w:val="0"/>
      <w:divBdr>
        <w:top w:val="none" w:sz="0" w:space="0" w:color="auto"/>
        <w:left w:val="none" w:sz="0" w:space="0" w:color="auto"/>
        <w:bottom w:val="none" w:sz="0" w:space="0" w:color="auto"/>
        <w:right w:val="none" w:sz="0" w:space="0" w:color="auto"/>
      </w:divBdr>
    </w:div>
    <w:div w:id="928612035">
      <w:bodyDiv w:val="1"/>
      <w:marLeft w:val="0"/>
      <w:marRight w:val="0"/>
      <w:marTop w:val="0"/>
      <w:marBottom w:val="0"/>
      <w:divBdr>
        <w:top w:val="none" w:sz="0" w:space="0" w:color="auto"/>
        <w:left w:val="none" w:sz="0" w:space="0" w:color="auto"/>
        <w:bottom w:val="none" w:sz="0" w:space="0" w:color="auto"/>
        <w:right w:val="none" w:sz="0" w:space="0" w:color="auto"/>
      </w:divBdr>
    </w:div>
    <w:div w:id="191006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cja.slupska@uwm.edu.pl" TargetMode="External"/><Relationship Id="rId13" Type="http://schemas.openxmlformats.org/officeDocument/2006/relationships/hyperlink" Target="mailto:andrzej.zolnowski@uwm.edu.pl" TargetMode="External"/><Relationship Id="rId3" Type="http://schemas.openxmlformats.org/officeDocument/2006/relationships/styles" Target="styles.xml"/><Relationship Id="rId7" Type="http://schemas.openxmlformats.org/officeDocument/2006/relationships/hyperlink" Target="mailto:alicja.slupska@uwm.edu.pl" TargetMode="External"/><Relationship Id="rId12" Type="http://schemas.openxmlformats.org/officeDocument/2006/relationships/hyperlink" Target="mailto:andrzej.zolnowski@uwm.edu.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alicja.slupska@uwm.edu.pl" TargetMode="External"/><Relationship Id="rId11" Type="http://schemas.openxmlformats.org/officeDocument/2006/relationships/hyperlink" Target="mailto:katarzyna.brodzinska@uwm.edu.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tarzyna.brodzinska@uwm.edu.pl" TargetMode="External"/><Relationship Id="rId4" Type="http://schemas.openxmlformats.org/officeDocument/2006/relationships/settings" Target="settings.xml"/><Relationship Id="rId9" Type="http://schemas.openxmlformats.org/officeDocument/2006/relationships/hyperlink" Target="mailto:malgorzata.krokowska.paluszak@uwm.edu.pl" TargetMode="External"/><Relationship Id="rId14" Type="http://schemas.openxmlformats.org/officeDocument/2006/relationships/hyperlink" Target="mailto:andrzej.zolnowski@uwm.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573CF-7825-4C4F-8C90-2B4C91AEC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4689</Words>
  <Characters>28140</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Bęś</dc:creator>
  <cp:keywords/>
  <dc:description/>
  <cp:lastModifiedBy>Agnieszka Bęś</cp:lastModifiedBy>
  <cp:revision>5</cp:revision>
  <cp:lastPrinted>2021-11-08T09:38:00Z</cp:lastPrinted>
  <dcterms:created xsi:type="dcterms:W3CDTF">2025-11-11T14:07:00Z</dcterms:created>
  <dcterms:modified xsi:type="dcterms:W3CDTF">2026-09-14T12:27:00Z</dcterms:modified>
</cp:coreProperties>
</file>